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D25B17" w14:textId="7CB69B99" w:rsidR="001614A3" w:rsidRPr="001614A3" w:rsidRDefault="001614A3" w:rsidP="001614A3">
      <w:pPr>
        <w:widowControl/>
        <w:shd w:val="clear" w:color="auto" w:fill="FFFFFF"/>
        <w:jc w:val="left"/>
        <w:outlineLvl w:val="1"/>
        <w:rPr>
          <w:rFonts w:ascii="微软雅黑" w:eastAsia="微软雅黑" w:hAnsi="微软雅黑" w:cs="宋体"/>
          <w:b/>
          <w:bCs/>
          <w:color w:val="666666"/>
          <w:kern w:val="0"/>
          <w:szCs w:val="21"/>
        </w:rPr>
      </w:pPr>
      <w:r>
        <w:rPr>
          <w:rFonts w:ascii="微软雅黑" w:eastAsia="微软雅黑" w:hAnsi="微软雅黑" w:cs="宋体"/>
          <w:b/>
          <w:bCs/>
          <w:color w:val="666666"/>
          <w:kern w:val="0"/>
          <w:sz w:val="30"/>
          <w:szCs w:val="30"/>
        </w:rPr>
        <w:fldChar w:fldCharType="begin"/>
      </w:r>
      <w:r>
        <w:rPr>
          <w:rFonts w:ascii="微软雅黑" w:eastAsia="微软雅黑" w:hAnsi="微软雅黑" w:cs="宋体"/>
          <w:b/>
          <w:bCs/>
          <w:color w:val="666666"/>
          <w:kern w:val="0"/>
          <w:sz w:val="30"/>
          <w:szCs w:val="30"/>
        </w:rPr>
        <w:instrText xml:space="preserve"> </w:instrText>
      </w:r>
      <w:r>
        <w:rPr>
          <w:rFonts w:ascii="微软雅黑" w:eastAsia="微软雅黑" w:hAnsi="微软雅黑" w:cs="宋体" w:hint="eastAsia"/>
          <w:b/>
          <w:bCs/>
          <w:color w:val="666666"/>
          <w:kern w:val="0"/>
          <w:sz w:val="30"/>
          <w:szCs w:val="30"/>
        </w:rPr>
        <w:instrText>HYPERLINK "http://univ.ciciec.com/nd.jsp?id=561"</w:instrText>
      </w:r>
      <w:r>
        <w:rPr>
          <w:rFonts w:ascii="微软雅黑" w:eastAsia="微软雅黑" w:hAnsi="微软雅黑" w:cs="宋体"/>
          <w:b/>
          <w:bCs/>
          <w:color w:val="666666"/>
          <w:kern w:val="0"/>
          <w:sz w:val="30"/>
          <w:szCs w:val="30"/>
        </w:rPr>
        <w:instrText xml:space="preserve"> \l "_jcp=1" </w:instrText>
      </w:r>
      <w:r>
        <w:rPr>
          <w:rFonts w:ascii="微软雅黑" w:eastAsia="微软雅黑" w:hAnsi="微软雅黑" w:cs="宋体"/>
          <w:b/>
          <w:bCs/>
          <w:color w:val="666666"/>
          <w:kern w:val="0"/>
          <w:sz w:val="30"/>
          <w:szCs w:val="30"/>
        </w:rPr>
      </w:r>
      <w:r>
        <w:rPr>
          <w:rFonts w:ascii="微软雅黑" w:eastAsia="微软雅黑" w:hAnsi="微软雅黑" w:cs="宋体"/>
          <w:b/>
          <w:bCs/>
          <w:color w:val="666666"/>
          <w:kern w:val="0"/>
          <w:sz w:val="30"/>
          <w:szCs w:val="30"/>
        </w:rPr>
        <w:fldChar w:fldCharType="separate"/>
      </w:r>
      <w:r w:rsidRPr="001614A3">
        <w:rPr>
          <w:rStyle w:val="a5"/>
          <w:rFonts w:ascii="微软雅黑" w:eastAsia="微软雅黑" w:hAnsi="微软雅黑" w:cs="宋体" w:hint="eastAsia"/>
          <w:b/>
          <w:bCs/>
          <w:kern w:val="0"/>
          <w:sz w:val="30"/>
          <w:szCs w:val="30"/>
        </w:rPr>
        <w:t>飞腾</w:t>
      </w:r>
      <w:r w:rsidRPr="001614A3">
        <w:rPr>
          <w:rStyle w:val="a5"/>
          <w:rFonts w:ascii="微软雅黑" w:eastAsia="微软雅黑" w:hAnsi="微软雅黑" w:cs="宋体" w:hint="eastAsia"/>
          <w:b/>
          <w:bCs/>
          <w:kern w:val="0"/>
          <w:sz w:val="30"/>
          <w:szCs w:val="30"/>
        </w:rPr>
        <w:t>杯</w:t>
      </w:r>
      <w:r>
        <w:rPr>
          <w:rFonts w:ascii="微软雅黑" w:eastAsia="微软雅黑" w:hAnsi="微软雅黑" w:cs="宋体"/>
          <w:b/>
          <w:bCs/>
          <w:color w:val="666666"/>
          <w:kern w:val="0"/>
          <w:sz w:val="30"/>
          <w:szCs w:val="30"/>
        </w:rPr>
        <w:fldChar w:fldCharType="end"/>
      </w:r>
    </w:p>
    <w:p w14:paraId="5EFD70C6" w14:textId="77777777" w:rsidR="001614A3" w:rsidRPr="001614A3" w:rsidRDefault="001614A3" w:rsidP="001614A3">
      <w:pPr>
        <w:widowControl/>
        <w:shd w:val="clear" w:color="auto" w:fill="FFFFFF"/>
        <w:jc w:val="left"/>
        <w:outlineLvl w:val="0"/>
        <w:rPr>
          <w:rFonts w:ascii="微软雅黑" w:eastAsia="微软雅黑" w:hAnsi="微软雅黑" w:cs="宋体" w:hint="eastAsia"/>
          <w:b/>
          <w:bCs/>
          <w:color w:val="666666"/>
          <w:kern w:val="36"/>
          <w:szCs w:val="21"/>
        </w:rPr>
      </w:pPr>
      <w:r w:rsidRPr="001614A3">
        <w:rPr>
          <w:rFonts w:ascii="微软雅黑" w:eastAsia="微软雅黑" w:hAnsi="微软雅黑" w:cs="宋体" w:hint="eastAsia"/>
          <w:b/>
          <w:bCs/>
          <w:color w:val="666666"/>
          <w:kern w:val="36"/>
          <w:sz w:val="23"/>
          <w:szCs w:val="23"/>
        </w:rPr>
        <w:t>一、杯赛题目：基于飞腾教育开发板的图像处理系统设计。</w:t>
      </w:r>
    </w:p>
    <w:p w14:paraId="3BDC3997" w14:textId="77777777" w:rsidR="001614A3" w:rsidRPr="001614A3" w:rsidRDefault="001614A3" w:rsidP="001614A3">
      <w:pPr>
        <w:widowControl/>
        <w:shd w:val="clear" w:color="auto" w:fill="FFFFFF"/>
        <w:jc w:val="left"/>
        <w:outlineLvl w:val="0"/>
        <w:rPr>
          <w:rFonts w:ascii="微软雅黑" w:eastAsia="微软雅黑" w:hAnsi="微软雅黑" w:cs="宋体" w:hint="eastAsia"/>
          <w:b/>
          <w:bCs/>
          <w:color w:val="666666"/>
          <w:kern w:val="36"/>
          <w:szCs w:val="21"/>
        </w:rPr>
      </w:pPr>
      <w:r w:rsidRPr="001614A3">
        <w:rPr>
          <w:rFonts w:ascii="微软雅黑" w:eastAsia="微软雅黑" w:hAnsi="微软雅黑" w:cs="宋体" w:hint="eastAsia"/>
          <w:b/>
          <w:bCs/>
          <w:color w:val="666666"/>
          <w:kern w:val="36"/>
          <w:sz w:val="23"/>
          <w:szCs w:val="23"/>
        </w:rPr>
        <w:t>二、参赛组别：A组、B组</w:t>
      </w:r>
    </w:p>
    <w:p w14:paraId="0A9A31A5" w14:textId="77777777" w:rsidR="001614A3" w:rsidRPr="001614A3" w:rsidRDefault="001614A3" w:rsidP="001614A3">
      <w:pPr>
        <w:widowControl/>
        <w:shd w:val="clear" w:color="auto" w:fill="FFFFFF"/>
        <w:jc w:val="left"/>
        <w:outlineLvl w:val="0"/>
        <w:rPr>
          <w:rFonts w:ascii="微软雅黑" w:eastAsia="微软雅黑" w:hAnsi="微软雅黑" w:cs="宋体" w:hint="eastAsia"/>
          <w:b/>
          <w:bCs/>
          <w:color w:val="666666"/>
          <w:kern w:val="36"/>
          <w:szCs w:val="21"/>
        </w:rPr>
      </w:pPr>
      <w:r w:rsidRPr="001614A3">
        <w:rPr>
          <w:rFonts w:ascii="微软雅黑" w:eastAsia="微软雅黑" w:hAnsi="微软雅黑" w:cs="宋体" w:hint="eastAsia"/>
          <w:b/>
          <w:bCs/>
          <w:color w:val="666666"/>
          <w:kern w:val="36"/>
          <w:sz w:val="23"/>
          <w:szCs w:val="23"/>
        </w:rPr>
        <w:t>三、赛题要求：</w:t>
      </w:r>
    </w:p>
    <w:p w14:paraId="586F4DF9" w14:textId="77777777" w:rsidR="001614A3" w:rsidRPr="001614A3" w:rsidRDefault="001614A3" w:rsidP="001614A3">
      <w:pPr>
        <w:widowControl/>
        <w:shd w:val="clear" w:color="auto" w:fill="FFFFFF"/>
        <w:ind w:firstLine="420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参赛队伍基于飞腾教育开发</w:t>
      </w:r>
      <w:proofErr w:type="gramStart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板独立</w:t>
      </w:r>
      <w:proofErr w:type="gramEnd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完成一个具有创新性的应用系统的构建，该应用系统应该充分发挥飞腾CPU的并行加速特性（NEON、多核编程）。</w:t>
      </w:r>
    </w:p>
    <w:p w14:paraId="410F2ACA" w14:textId="77777777" w:rsidR="001614A3" w:rsidRPr="001614A3" w:rsidRDefault="001614A3" w:rsidP="001614A3">
      <w:pPr>
        <w:widowControl/>
        <w:shd w:val="clear" w:color="auto" w:fill="FFFFFF"/>
        <w:ind w:firstLine="420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应用系统可以围绕下列领域（包括但不限于）展开：图像处理、传感器感知、工业控制及自动化、电机控制、物联网终端、车载电控单元、消费电子产品、智能硬件、人工智能、基于开发板的软件平台开发等。</w:t>
      </w:r>
    </w:p>
    <w:p w14:paraId="7DE95F58" w14:textId="77777777" w:rsidR="001614A3" w:rsidRPr="001614A3" w:rsidRDefault="001614A3" w:rsidP="001614A3">
      <w:pPr>
        <w:widowControl/>
        <w:shd w:val="clear" w:color="auto" w:fill="FFFFFF"/>
        <w:ind w:firstLine="420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对于赛题的建议是可自行设置命题，也可以选择定向命题。</w:t>
      </w:r>
    </w:p>
    <w:p w14:paraId="7CFBBC9C" w14:textId="77777777" w:rsidR="001614A3" w:rsidRPr="001614A3" w:rsidRDefault="001614A3" w:rsidP="001614A3">
      <w:pPr>
        <w:widowControl/>
        <w:shd w:val="clear" w:color="auto" w:fill="FFFFFF"/>
        <w:jc w:val="left"/>
        <w:outlineLvl w:val="0"/>
        <w:rPr>
          <w:rFonts w:ascii="微软雅黑" w:eastAsia="微软雅黑" w:hAnsi="微软雅黑" w:cs="宋体" w:hint="eastAsia"/>
          <w:b/>
          <w:bCs/>
          <w:color w:val="666666"/>
          <w:kern w:val="36"/>
          <w:szCs w:val="21"/>
        </w:rPr>
      </w:pPr>
      <w:r w:rsidRPr="001614A3">
        <w:rPr>
          <w:rFonts w:ascii="微软雅黑" w:eastAsia="微软雅黑" w:hAnsi="微软雅黑" w:cs="宋体" w:hint="eastAsia"/>
          <w:b/>
          <w:bCs/>
          <w:color w:val="666666"/>
          <w:kern w:val="36"/>
          <w:sz w:val="23"/>
          <w:szCs w:val="23"/>
        </w:rPr>
        <w:t>四、定向命题</w:t>
      </w:r>
    </w:p>
    <w:p w14:paraId="607FA06F" w14:textId="77777777" w:rsidR="001614A3" w:rsidRPr="001614A3" w:rsidRDefault="001614A3" w:rsidP="001614A3">
      <w:pPr>
        <w:widowControl/>
        <w:shd w:val="clear" w:color="auto" w:fill="FFFFFF"/>
        <w:ind w:firstLine="420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定向命题要求设计一个基于图像处理的XXXX应用系统。图像输入为摄像头，图像采集后</w:t>
      </w:r>
      <w:proofErr w:type="gramStart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进行低</w:t>
      </w:r>
      <w:proofErr w:type="gramEnd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照度图像预处理，然后送给应用系统做应用处理（应用场景自由发挥，不做限制）。典型应用框架如下图所示：</w:t>
      </w:r>
    </w:p>
    <w:p w14:paraId="1B3AB498" w14:textId="44CB2988" w:rsidR="001614A3" w:rsidRPr="001614A3" w:rsidRDefault="001614A3" w:rsidP="001614A3">
      <w:pPr>
        <w:widowControl/>
        <w:shd w:val="clear" w:color="auto" w:fill="FFFFFF"/>
        <w:jc w:val="center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/>
          <w:noProof/>
          <w:color w:val="000000"/>
          <w:kern w:val="0"/>
          <w:sz w:val="18"/>
          <w:szCs w:val="18"/>
        </w:rPr>
        <w:drawing>
          <wp:inline distT="0" distB="0" distL="0" distR="0" wp14:anchorId="662711FC" wp14:editId="75B53BFC">
            <wp:extent cx="5274310" cy="1990725"/>
            <wp:effectExtent l="0" t="0" r="2540" b="9525"/>
            <wp:docPr id="4" name="图片 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4322702862543921" descr="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EDEC5" w14:textId="77777777" w:rsidR="001614A3" w:rsidRPr="001614A3" w:rsidRDefault="001614A3" w:rsidP="001614A3">
      <w:pPr>
        <w:widowControl/>
        <w:shd w:val="clear" w:color="auto" w:fill="FFFFFF"/>
        <w:ind w:left="42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1. 硬件环境</w:t>
      </w:r>
    </w:p>
    <w:p w14:paraId="3F250435" w14:textId="77777777" w:rsidR="001614A3" w:rsidRPr="001614A3" w:rsidRDefault="001614A3" w:rsidP="001614A3">
      <w:pPr>
        <w:widowControl/>
        <w:shd w:val="clear" w:color="auto" w:fill="FFFFFF"/>
        <w:ind w:left="84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(1) 飞腾FT-2000/4教育开发板（定向命题只能选用FT-2000/4这一款开发板，自主命题可选用其他飞腾教育开发板）；</w:t>
      </w:r>
    </w:p>
    <w:p w14:paraId="0A1F3A87" w14:textId="77777777" w:rsidR="001614A3" w:rsidRPr="001614A3" w:rsidRDefault="001614A3" w:rsidP="001614A3">
      <w:pPr>
        <w:widowControl/>
        <w:shd w:val="clear" w:color="auto" w:fill="FFFFFF"/>
        <w:ind w:left="84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lastRenderedPageBreak/>
        <w:t>(2) USB摄像头1个（自备）。</w:t>
      </w:r>
    </w:p>
    <w:p w14:paraId="6B14F547" w14:textId="77777777" w:rsidR="001614A3" w:rsidRPr="001614A3" w:rsidRDefault="001614A3" w:rsidP="001614A3">
      <w:pPr>
        <w:widowControl/>
        <w:shd w:val="clear" w:color="auto" w:fill="FFFFFF"/>
        <w:ind w:left="42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2. 基本要求</w:t>
      </w:r>
    </w:p>
    <w:p w14:paraId="1E129364" w14:textId="77777777" w:rsidR="001614A3" w:rsidRPr="001614A3" w:rsidRDefault="001614A3" w:rsidP="001614A3">
      <w:pPr>
        <w:widowControl/>
        <w:shd w:val="clear" w:color="auto" w:fill="FFFFFF"/>
        <w:ind w:left="84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(1) 通过摄像头实时采集图像，摄像头像素不低于50</w:t>
      </w:r>
      <w:proofErr w:type="gramStart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万像</w:t>
      </w:r>
      <w:proofErr w:type="gramEnd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素，图片</w:t>
      </w:r>
      <w:proofErr w:type="gramStart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采集帧率不</w:t>
      </w:r>
      <w:proofErr w:type="gramEnd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低于25帧/秒。</w:t>
      </w:r>
    </w:p>
    <w:p w14:paraId="49AD1AB3" w14:textId="77777777" w:rsidR="001614A3" w:rsidRPr="001614A3" w:rsidRDefault="001614A3" w:rsidP="001614A3">
      <w:pPr>
        <w:widowControl/>
        <w:shd w:val="clear" w:color="auto" w:fill="FFFFFF"/>
        <w:ind w:left="84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(2) 图像预处理低照度算法为LIME，该算法发表于期刊IEEE TRANSACTIONS ON IMAGE PROCESSING, VOL. 26, NO. 2, FEBRUARY 2017，论文题目为LIME: Low-Light Image Enhancement via Illumination Map Estimation。</w:t>
      </w:r>
    </w:p>
    <w:p w14:paraId="10E627C9" w14:textId="77777777" w:rsidR="001614A3" w:rsidRPr="001614A3" w:rsidRDefault="001614A3" w:rsidP="001614A3">
      <w:pPr>
        <w:widowControl/>
        <w:shd w:val="clear" w:color="auto" w:fill="FFFFFF"/>
        <w:ind w:left="84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(3) 使用C语言或者C++语言编写图像预处理算法以及应用系统处理算法。</w:t>
      </w:r>
    </w:p>
    <w:p w14:paraId="68910CEE" w14:textId="77777777" w:rsidR="001614A3" w:rsidRPr="001614A3" w:rsidRDefault="001614A3" w:rsidP="001614A3">
      <w:pPr>
        <w:widowControl/>
        <w:shd w:val="clear" w:color="auto" w:fill="FFFFFF"/>
        <w:ind w:left="84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(4) 使用NEON指令或者多核编程，对编写的代码进行并行加速优化及测试（提示：测试可以分为四种情况：单核、单核+NEON、多核、多核+NEON）。</w:t>
      </w:r>
    </w:p>
    <w:p w14:paraId="1FA9E82B" w14:textId="77777777" w:rsidR="001614A3" w:rsidRPr="001614A3" w:rsidRDefault="001614A3" w:rsidP="001614A3">
      <w:pPr>
        <w:widowControl/>
        <w:shd w:val="clear" w:color="auto" w:fill="FFFFFF"/>
        <w:jc w:val="left"/>
        <w:outlineLvl w:val="0"/>
        <w:rPr>
          <w:rFonts w:ascii="微软雅黑" w:eastAsia="微软雅黑" w:hAnsi="微软雅黑" w:cs="宋体" w:hint="eastAsia"/>
          <w:b/>
          <w:bCs/>
          <w:color w:val="666666"/>
          <w:kern w:val="36"/>
          <w:szCs w:val="21"/>
        </w:rPr>
      </w:pPr>
      <w:r w:rsidRPr="001614A3">
        <w:rPr>
          <w:rFonts w:ascii="微软雅黑" w:eastAsia="微软雅黑" w:hAnsi="微软雅黑" w:cs="宋体" w:hint="eastAsia"/>
          <w:b/>
          <w:bCs/>
          <w:color w:val="666666"/>
          <w:kern w:val="36"/>
          <w:sz w:val="23"/>
          <w:szCs w:val="23"/>
        </w:rPr>
        <w:t>五、杯赛阶段及提交内容</w:t>
      </w:r>
    </w:p>
    <w:p w14:paraId="543C8E10" w14:textId="77777777" w:rsidR="001614A3" w:rsidRPr="001614A3" w:rsidRDefault="001614A3" w:rsidP="001614A3">
      <w:pPr>
        <w:widowControl/>
        <w:shd w:val="clear" w:color="auto" w:fill="FFFFFF"/>
        <w:ind w:left="42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1. 技术资源申请和发放</w:t>
      </w:r>
    </w:p>
    <w:p w14:paraId="3222F0DA" w14:textId="77777777" w:rsidR="001614A3" w:rsidRPr="001614A3" w:rsidRDefault="001614A3" w:rsidP="001614A3">
      <w:pPr>
        <w:widowControl/>
        <w:shd w:val="clear" w:color="auto" w:fill="FFFFFF"/>
        <w:ind w:left="84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(1) 申请文档（另附）。</w:t>
      </w:r>
    </w:p>
    <w:p w14:paraId="017EAA66" w14:textId="77777777" w:rsidR="001614A3" w:rsidRPr="001614A3" w:rsidRDefault="001614A3" w:rsidP="001614A3">
      <w:pPr>
        <w:widowControl/>
        <w:shd w:val="clear" w:color="auto" w:fill="FFFFFF"/>
        <w:ind w:left="42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2. 中期汇报</w:t>
      </w:r>
    </w:p>
    <w:p w14:paraId="735BBE4E" w14:textId="77777777" w:rsidR="001614A3" w:rsidRPr="001614A3" w:rsidRDefault="001614A3" w:rsidP="001614A3">
      <w:pPr>
        <w:widowControl/>
        <w:shd w:val="clear" w:color="auto" w:fill="FFFFFF"/>
        <w:ind w:left="84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(1) 中期报告。</w:t>
      </w:r>
    </w:p>
    <w:p w14:paraId="21A09978" w14:textId="77777777" w:rsidR="001614A3" w:rsidRPr="001614A3" w:rsidRDefault="001614A3" w:rsidP="001614A3">
      <w:pPr>
        <w:widowControl/>
        <w:shd w:val="clear" w:color="auto" w:fill="FFFFFF"/>
        <w:ind w:left="42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3. 初赛提交内容</w:t>
      </w:r>
    </w:p>
    <w:p w14:paraId="292C5B99" w14:textId="77777777" w:rsidR="001614A3" w:rsidRPr="001614A3" w:rsidRDefault="001614A3" w:rsidP="001614A3">
      <w:pPr>
        <w:widowControl/>
        <w:shd w:val="clear" w:color="auto" w:fill="FFFFFF"/>
        <w:ind w:left="84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(1) 设计报告：提交电子文档一份（WPS/DOC/PDF），包含系统工作原理与关键技术原理分析（基本概念、处理流程以及数学建模等）、系统体系结构设计（结构选择、模块划分、技术选型、接口描述）、详细设计与实现（开发板连线图、软件流程图、关键代码分析等）、系统测试与分析（关键技术执行时间测试与分析、整机执行时间测试与分析、系统功能与其它性能测试与分析，测试可以分四种情形：单核、单核+NEON、多核、多核+NEON）。</w:t>
      </w:r>
    </w:p>
    <w:p w14:paraId="25C2CF9B" w14:textId="77777777" w:rsidR="001614A3" w:rsidRPr="001614A3" w:rsidRDefault="001614A3" w:rsidP="001614A3">
      <w:pPr>
        <w:widowControl/>
        <w:shd w:val="clear" w:color="auto" w:fill="FFFFFF"/>
        <w:ind w:left="84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lastRenderedPageBreak/>
        <w:t>(2) 软件源代码：提交带注释的源代码打包文件（包含未做加速的源码，以及做了加速处理的源码）等，要求与设计报告中的详细设计一致。</w:t>
      </w:r>
    </w:p>
    <w:p w14:paraId="3DA32AAD" w14:textId="77777777" w:rsidR="001614A3" w:rsidRPr="001614A3" w:rsidRDefault="001614A3" w:rsidP="001614A3">
      <w:pPr>
        <w:widowControl/>
        <w:shd w:val="clear" w:color="auto" w:fill="FFFFFF"/>
        <w:ind w:left="84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(3) 汇报PPT：主要工作、创新点、结果、结论。</w:t>
      </w:r>
    </w:p>
    <w:p w14:paraId="37A8FF9F" w14:textId="77777777" w:rsidR="001614A3" w:rsidRPr="001614A3" w:rsidRDefault="001614A3" w:rsidP="001614A3">
      <w:pPr>
        <w:widowControl/>
        <w:shd w:val="clear" w:color="auto" w:fill="FFFFFF"/>
        <w:ind w:left="84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(4) 演示视频：提交演示视频一份（MP4格式），时</w:t>
      </w:r>
      <w:proofErr w:type="gramStart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长控制</w:t>
      </w:r>
      <w:proofErr w:type="gramEnd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在5分钟以内；视频主要展示系统实现的全流程、加速优化思路及加速前后效果对比（可以提供四种情形：单核、单核+NEON、多核、多核+NEON）；视频讲解清晰完整，演示过程流畅，数据展示有说服力。</w:t>
      </w:r>
    </w:p>
    <w:p w14:paraId="69634941" w14:textId="77777777" w:rsidR="001614A3" w:rsidRPr="001614A3" w:rsidRDefault="001614A3" w:rsidP="001614A3">
      <w:pPr>
        <w:widowControl/>
        <w:shd w:val="clear" w:color="auto" w:fill="FFFFFF"/>
        <w:ind w:left="84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(5) 其它有利于作品展示的方面：例如硬件实物图片等。</w:t>
      </w:r>
    </w:p>
    <w:p w14:paraId="20FE424B" w14:textId="77777777" w:rsidR="001614A3" w:rsidRPr="001614A3" w:rsidRDefault="001614A3" w:rsidP="001614A3">
      <w:pPr>
        <w:widowControl/>
        <w:shd w:val="clear" w:color="auto" w:fill="FFFFFF"/>
        <w:ind w:left="42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4. 分赛区提交内容</w:t>
      </w:r>
    </w:p>
    <w:p w14:paraId="5541FE80" w14:textId="77777777" w:rsidR="001614A3" w:rsidRPr="001614A3" w:rsidRDefault="001614A3" w:rsidP="001614A3">
      <w:pPr>
        <w:widowControl/>
        <w:shd w:val="clear" w:color="auto" w:fill="FFFFFF"/>
        <w:ind w:left="84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(1) 同上。</w:t>
      </w:r>
    </w:p>
    <w:p w14:paraId="5FCD6ABC" w14:textId="77777777" w:rsidR="001614A3" w:rsidRPr="001614A3" w:rsidRDefault="001614A3" w:rsidP="001614A3">
      <w:pPr>
        <w:widowControl/>
        <w:shd w:val="clear" w:color="auto" w:fill="FFFFFF"/>
        <w:ind w:left="42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5. 总决赛提交内容</w:t>
      </w:r>
    </w:p>
    <w:p w14:paraId="6684A043" w14:textId="77777777" w:rsidR="001614A3" w:rsidRPr="001614A3" w:rsidRDefault="001614A3" w:rsidP="001614A3">
      <w:pPr>
        <w:widowControl/>
        <w:shd w:val="clear" w:color="auto" w:fill="FFFFFF"/>
        <w:ind w:left="84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(1) 同上。</w:t>
      </w:r>
    </w:p>
    <w:p w14:paraId="09050EBF" w14:textId="77777777" w:rsidR="001614A3" w:rsidRPr="001614A3" w:rsidRDefault="001614A3" w:rsidP="001614A3">
      <w:pPr>
        <w:widowControl/>
        <w:shd w:val="clear" w:color="auto" w:fill="FFFFFF"/>
        <w:jc w:val="left"/>
        <w:outlineLvl w:val="0"/>
        <w:rPr>
          <w:rFonts w:ascii="微软雅黑" w:eastAsia="微软雅黑" w:hAnsi="微软雅黑" w:cs="宋体" w:hint="eastAsia"/>
          <w:b/>
          <w:bCs/>
          <w:color w:val="666666"/>
          <w:kern w:val="36"/>
          <w:szCs w:val="21"/>
        </w:rPr>
      </w:pPr>
      <w:r w:rsidRPr="001614A3">
        <w:rPr>
          <w:rFonts w:ascii="微软雅黑" w:eastAsia="微软雅黑" w:hAnsi="微软雅黑" w:cs="宋体" w:hint="eastAsia"/>
          <w:b/>
          <w:bCs/>
          <w:color w:val="666666"/>
          <w:kern w:val="36"/>
          <w:sz w:val="23"/>
          <w:szCs w:val="23"/>
        </w:rPr>
        <w:t>六、评分标准</w:t>
      </w:r>
    </w:p>
    <w:tbl>
      <w:tblPr>
        <w:tblW w:w="1023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17"/>
        <w:gridCol w:w="3393"/>
        <w:gridCol w:w="688"/>
        <w:gridCol w:w="4940"/>
      </w:tblGrid>
      <w:tr w:rsidR="001614A3" w:rsidRPr="001614A3" w14:paraId="4BA97566" w14:textId="77777777" w:rsidTr="001614A3">
        <w:tc>
          <w:tcPr>
            <w:tcW w:w="17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22137826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b/>
                <w:bCs/>
                <w:color w:val="666666"/>
                <w:kern w:val="0"/>
                <w:szCs w:val="21"/>
              </w:rPr>
              <w:t>大项</w:t>
            </w:r>
          </w:p>
        </w:tc>
        <w:tc>
          <w:tcPr>
            <w:tcW w:w="58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5FF51D93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b/>
                <w:bCs/>
                <w:color w:val="666666"/>
                <w:kern w:val="0"/>
                <w:szCs w:val="21"/>
              </w:rPr>
              <w:t>内容</w:t>
            </w:r>
          </w:p>
        </w:tc>
        <w:tc>
          <w:tcPr>
            <w:tcW w:w="91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597C6D16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b/>
                <w:bCs/>
                <w:color w:val="666666"/>
                <w:kern w:val="0"/>
                <w:szCs w:val="21"/>
              </w:rPr>
              <w:t>分值</w:t>
            </w:r>
          </w:p>
        </w:tc>
        <w:tc>
          <w:tcPr>
            <w:tcW w:w="91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1571D949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b/>
                <w:bCs/>
                <w:color w:val="666666"/>
                <w:kern w:val="0"/>
                <w:szCs w:val="21"/>
              </w:rPr>
              <w:t>评分要求</w:t>
            </w:r>
          </w:p>
        </w:tc>
      </w:tr>
      <w:tr w:rsidR="001614A3" w:rsidRPr="001614A3" w14:paraId="4741B192" w14:textId="77777777" w:rsidTr="001614A3">
        <w:tc>
          <w:tcPr>
            <w:tcW w:w="1755" w:type="dxa"/>
            <w:vMerge w:val="restart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3F09A684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方案设计阶段（30分）</w:t>
            </w:r>
          </w:p>
        </w:tc>
        <w:tc>
          <w:tcPr>
            <w:tcW w:w="58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7045F556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系统工作原理（工作流程）分析、关键技术/算法原理分析</w:t>
            </w:r>
          </w:p>
        </w:tc>
        <w:tc>
          <w:tcPr>
            <w:tcW w:w="9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46E1C6D9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15分</w:t>
            </w:r>
          </w:p>
        </w:tc>
        <w:tc>
          <w:tcPr>
            <w:tcW w:w="91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5E964E2B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设计一个完整的、可实现的应用场景，系统工作原理阐述清楚，关键技术/算法原理分析到位</w:t>
            </w:r>
          </w:p>
        </w:tc>
      </w:tr>
      <w:tr w:rsidR="001614A3" w:rsidRPr="001614A3" w14:paraId="09C74823" w14:textId="77777777" w:rsidTr="001614A3">
        <w:tc>
          <w:tcPr>
            <w:tcW w:w="0" w:type="auto"/>
            <w:vMerge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E4601BC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/>
                <w:color w:val="666666"/>
                <w:kern w:val="0"/>
                <w:szCs w:val="21"/>
              </w:rPr>
            </w:pPr>
          </w:p>
        </w:tc>
        <w:tc>
          <w:tcPr>
            <w:tcW w:w="58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1EBD5F04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体系结构设计（架构设计：结构选择、模块划分、技术选型、接口描述等）</w:t>
            </w:r>
          </w:p>
        </w:tc>
        <w:tc>
          <w:tcPr>
            <w:tcW w:w="9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61F2EE7F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15分</w:t>
            </w:r>
          </w:p>
        </w:tc>
        <w:tc>
          <w:tcPr>
            <w:tcW w:w="91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3FB47A5E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结构选择合理，模块划分明确，关键模块技术选型好，模块接口描述清晰</w:t>
            </w:r>
          </w:p>
        </w:tc>
      </w:tr>
      <w:tr w:rsidR="001614A3" w:rsidRPr="001614A3" w14:paraId="0701468F" w14:textId="77777777" w:rsidTr="001614A3">
        <w:tc>
          <w:tcPr>
            <w:tcW w:w="175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3D270DFA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详细设计与实现（30分）</w:t>
            </w:r>
          </w:p>
        </w:tc>
        <w:tc>
          <w:tcPr>
            <w:tcW w:w="589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1E50108E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硬件详细设计与构建（基于开发板的硬件连线示意图、实物图）</w:t>
            </w:r>
          </w:p>
        </w:tc>
        <w:tc>
          <w:tcPr>
            <w:tcW w:w="91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0097DE2C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10分</w:t>
            </w:r>
          </w:p>
        </w:tc>
        <w:tc>
          <w:tcPr>
            <w:tcW w:w="91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5D32F581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硬件连线示意图清晰明了，实物图示说明详细</w:t>
            </w:r>
          </w:p>
        </w:tc>
      </w:tr>
      <w:tr w:rsidR="001614A3" w:rsidRPr="001614A3" w14:paraId="10CBBCA5" w14:textId="77777777" w:rsidTr="001614A3"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6FCA215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/>
                <w:color w:val="666666"/>
                <w:kern w:val="0"/>
                <w:szCs w:val="21"/>
              </w:rPr>
            </w:pPr>
          </w:p>
        </w:tc>
        <w:tc>
          <w:tcPr>
            <w:tcW w:w="58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34E2DA11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软件详细设计（流程图）、编码（规范性）及调试、关键代码分析</w:t>
            </w:r>
          </w:p>
        </w:tc>
        <w:tc>
          <w:tcPr>
            <w:tcW w:w="9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7DD4A13A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20分</w:t>
            </w:r>
          </w:p>
        </w:tc>
        <w:tc>
          <w:tcPr>
            <w:tcW w:w="91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613A3337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软件详细设计（主要是指流程图）清晰明了，源代码规范，关键代码分析到位</w:t>
            </w:r>
          </w:p>
        </w:tc>
      </w:tr>
      <w:tr w:rsidR="001614A3" w:rsidRPr="001614A3" w14:paraId="347EA413" w14:textId="77777777" w:rsidTr="001614A3">
        <w:tc>
          <w:tcPr>
            <w:tcW w:w="175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7310BC7D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测试与分析阶段（30分）</w:t>
            </w:r>
          </w:p>
        </w:tc>
        <w:tc>
          <w:tcPr>
            <w:tcW w:w="58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641BEA3D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关键技术（模块）执行时间测试与分析</w:t>
            </w:r>
          </w:p>
        </w:tc>
        <w:tc>
          <w:tcPr>
            <w:tcW w:w="9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1DF6167B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10分</w:t>
            </w:r>
          </w:p>
        </w:tc>
        <w:tc>
          <w:tcPr>
            <w:tcW w:w="91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04C92AE1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关键模块效果好，加速比高，总耗时短</w:t>
            </w:r>
          </w:p>
        </w:tc>
      </w:tr>
      <w:tr w:rsidR="001614A3" w:rsidRPr="001614A3" w14:paraId="1DC33C3B" w14:textId="77777777" w:rsidTr="001614A3"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969386D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/>
                <w:color w:val="666666"/>
                <w:kern w:val="0"/>
                <w:szCs w:val="21"/>
              </w:rPr>
            </w:pPr>
          </w:p>
        </w:tc>
        <w:tc>
          <w:tcPr>
            <w:tcW w:w="58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54A6B165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整机执行时间测试与分析</w:t>
            </w:r>
          </w:p>
        </w:tc>
        <w:tc>
          <w:tcPr>
            <w:tcW w:w="9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19F05D04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10分</w:t>
            </w:r>
          </w:p>
        </w:tc>
        <w:tc>
          <w:tcPr>
            <w:tcW w:w="91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352D1674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整机（系统）效果好，加速比高，总耗时短</w:t>
            </w:r>
          </w:p>
        </w:tc>
      </w:tr>
      <w:tr w:rsidR="001614A3" w:rsidRPr="001614A3" w14:paraId="69488D4F" w14:textId="77777777" w:rsidTr="001614A3"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5EA5FF9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/>
                <w:color w:val="666666"/>
                <w:kern w:val="0"/>
                <w:szCs w:val="21"/>
              </w:rPr>
            </w:pPr>
          </w:p>
        </w:tc>
        <w:tc>
          <w:tcPr>
            <w:tcW w:w="58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6B70CAAA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系统功能、其它性能、品质测试与分析</w:t>
            </w:r>
          </w:p>
        </w:tc>
        <w:tc>
          <w:tcPr>
            <w:tcW w:w="9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611BDB95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10分</w:t>
            </w:r>
          </w:p>
        </w:tc>
        <w:tc>
          <w:tcPr>
            <w:tcW w:w="91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04C3DED7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测试数据表明系统功能、其他性能指标完成度好</w:t>
            </w:r>
          </w:p>
        </w:tc>
      </w:tr>
      <w:tr w:rsidR="001614A3" w:rsidRPr="001614A3" w14:paraId="60FC86FE" w14:textId="77777777" w:rsidTr="001614A3">
        <w:tc>
          <w:tcPr>
            <w:tcW w:w="17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1F61FA2D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汇报演示</w:t>
            </w:r>
          </w:p>
          <w:p w14:paraId="0CC74819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（10分）</w:t>
            </w:r>
          </w:p>
        </w:tc>
        <w:tc>
          <w:tcPr>
            <w:tcW w:w="5895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54259FF4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汇报PPT、演示视频或者现场演示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4276284F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10分</w:t>
            </w:r>
          </w:p>
        </w:tc>
        <w:tc>
          <w:tcPr>
            <w:tcW w:w="91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49F54247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PPT讲解清晰流畅，基本功能演示正确，额外功能演示符合设计，演示过程流畅</w:t>
            </w:r>
          </w:p>
        </w:tc>
      </w:tr>
      <w:tr w:rsidR="001614A3" w:rsidRPr="001614A3" w14:paraId="147636BC" w14:textId="77777777" w:rsidTr="001614A3">
        <w:tc>
          <w:tcPr>
            <w:tcW w:w="17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52D39903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加分项</w:t>
            </w:r>
          </w:p>
          <w:p w14:paraId="1AA1E0A8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（10分）</w:t>
            </w:r>
          </w:p>
        </w:tc>
        <w:tc>
          <w:tcPr>
            <w:tcW w:w="589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4F345B55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具有实际应用价值及市场推广价值，或在某特定领域实现破冰应用</w:t>
            </w:r>
          </w:p>
        </w:tc>
        <w:tc>
          <w:tcPr>
            <w:tcW w:w="91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26A09E9A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10分</w:t>
            </w:r>
          </w:p>
        </w:tc>
        <w:tc>
          <w:tcPr>
            <w:tcW w:w="91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7AF141CC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具有算法、实现、应用场景创新，或者可进入产品开发阶段，具有良好的市场销售前景</w:t>
            </w:r>
          </w:p>
        </w:tc>
      </w:tr>
    </w:tbl>
    <w:p w14:paraId="161E7515" w14:textId="77777777" w:rsidR="001614A3" w:rsidRPr="001614A3" w:rsidRDefault="001614A3" w:rsidP="001614A3">
      <w:pPr>
        <w:widowControl/>
        <w:shd w:val="clear" w:color="auto" w:fill="FFFFFF"/>
        <w:jc w:val="left"/>
        <w:outlineLvl w:val="0"/>
        <w:rPr>
          <w:rFonts w:ascii="微软雅黑" w:eastAsia="微软雅黑" w:hAnsi="微软雅黑" w:cs="宋体" w:hint="eastAsia"/>
          <w:b/>
          <w:bCs/>
          <w:color w:val="666666"/>
          <w:kern w:val="36"/>
          <w:szCs w:val="21"/>
        </w:rPr>
      </w:pPr>
      <w:r w:rsidRPr="001614A3">
        <w:rPr>
          <w:rFonts w:ascii="微软雅黑" w:eastAsia="微软雅黑" w:hAnsi="微软雅黑" w:cs="宋体" w:hint="eastAsia"/>
          <w:b/>
          <w:bCs/>
          <w:color w:val="666666"/>
          <w:kern w:val="36"/>
          <w:sz w:val="23"/>
          <w:szCs w:val="23"/>
        </w:rPr>
        <w:t>七、参赛资源说明</w:t>
      </w:r>
    </w:p>
    <w:p w14:paraId="297E759B" w14:textId="77777777" w:rsidR="001614A3" w:rsidRPr="001614A3" w:rsidRDefault="001614A3" w:rsidP="001614A3">
      <w:pPr>
        <w:widowControl/>
        <w:shd w:val="clear" w:color="auto" w:fill="FFFFFF"/>
        <w:ind w:left="42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1. 参赛团队可以向企业申请教育开发版借用（</w:t>
      </w:r>
      <w:r w:rsidRPr="001614A3">
        <w:rPr>
          <w:rFonts w:ascii="微软雅黑" w:eastAsia="微软雅黑" w:hAnsi="微软雅黑" w:cs="宋体"/>
          <w:color w:val="666666"/>
          <w:kern w:val="0"/>
          <w:szCs w:val="21"/>
        </w:rPr>
        <w:fldChar w:fldCharType="begin"/>
      </w:r>
      <w:r w:rsidRPr="001614A3">
        <w:rPr>
          <w:rFonts w:ascii="微软雅黑" w:eastAsia="微软雅黑" w:hAnsi="微软雅黑" w:cs="宋体"/>
          <w:color w:val="666666"/>
          <w:kern w:val="0"/>
          <w:szCs w:val="21"/>
        </w:rPr>
        <w:instrText xml:space="preserve"> HYPERLINK "javascript:Site.fileDownload(%22AHkIABAAGhtBQlVJQUJBLUdBQWdocTJVbmdZb21PSDI4UU0iKemjnuiFvuaVmeiCsuW8gOWPkeadv+eUs+ivt+ihqOaooeadvy54bHN4KgJbXTAA%22);" \t "_self" </w:instrText>
      </w:r>
      <w:r w:rsidRPr="001614A3">
        <w:rPr>
          <w:rFonts w:ascii="微软雅黑" w:eastAsia="微软雅黑" w:hAnsi="微软雅黑" w:cs="宋体"/>
          <w:color w:val="666666"/>
          <w:kern w:val="0"/>
          <w:szCs w:val="21"/>
        </w:rPr>
        <w:fldChar w:fldCharType="separate"/>
      </w:r>
      <w:r w:rsidRPr="001614A3">
        <w:rPr>
          <w:rFonts w:ascii="微软雅黑" w:eastAsia="微软雅黑" w:hAnsi="微软雅黑" w:cs="宋体" w:hint="eastAsia"/>
          <w:color w:val="0000FF"/>
          <w:kern w:val="0"/>
          <w:szCs w:val="21"/>
          <w:u w:val="single"/>
        </w:rPr>
        <w:t>点击下载申请表</w:t>
      </w:r>
      <w:r w:rsidRPr="001614A3">
        <w:rPr>
          <w:rFonts w:ascii="微软雅黑" w:eastAsia="微软雅黑" w:hAnsi="微软雅黑" w:cs="宋体"/>
          <w:color w:val="666666"/>
          <w:kern w:val="0"/>
          <w:szCs w:val="21"/>
        </w:rPr>
        <w:fldChar w:fldCharType="end"/>
      </w: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），申请前请先提前阅读申请表内注意事项；</w:t>
      </w:r>
    </w:p>
    <w:p w14:paraId="73728004" w14:textId="77777777" w:rsidR="001614A3" w:rsidRPr="001614A3" w:rsidRDefault="001614A3" w:rsidP="001614A3">
      <w:pPr>
        <w:widowControl/>
        <w:shd w:val="clear" w:color="auto" w:fill="FFFFFF"/>
        <w:ind w:left="42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2. 申请开发板的团队需要提交押金，并保证赛事结束后完整归还。</w:t>
      </w:r>
    </w:p>
    <w:p w14:paraId="0AA608F3" w14:textId="77777777" w:rsidR="001614A3" w:rsidRPr="001614A3" w:rsidRDefault="001614A3" w:rsidP="001614A3">
      <w:pPr>
        <w:widowControl/>
        <w:shd w:val="clear" w:color="auto" w:fill="FFFFFF"/>
        <w:jc w:val="left"/>
        <w:outlineLvl w:val="0"/>
        <w:rPr>
          <w:rFonts w:ascii="微软雅黑" w:eastAsia="微软雅黑" w:hAnsi="微软雅黑" w:cs="宋体" w:hint="eastAsia"/>
          <w:b/>
          <w:bCs/>
          <w:color w:val="666666"/>
          <w:kern w:val="36"/>
          <w:szCs w:val="21"/>
        </w:rPr>
      </w:pPr>
      <w:r w:rsidRPr="001614A3">
        <w:rPr>
          <w:rFonts w:ascii="微软雅黑" w:eastAsia="微软雅黑" w:hAnsi="微软雅黑" w:cs="宋体" w:hint="eastAsia"/>
          <w:b/>
          <w:bCs/>
          <w:color w:val="666666"/>
          <w:kern w:val="36"/>
          <w:sz w:val="23"/>
          <w:szCs w:val="23"/>
        </w:rPr>
        <w:t>八、其他注意事项</w:t>
      </w:r>
    </w:p>
    <w:p w14:paraId="1EB2108C" w14:textId="77777777" w:rsidR="001614A3" w:rsidRPr="001614A3" w:rsidRDefault="001614A3" w:rsidP="001614A3">
      <w:pPr>
        <w:widowControl/>
        <w:shd w:val="clear" w:color="auto" w:fill="FFFFFF"/>
        <w:ind w:left="42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1. 参赛所选用的开发平台限定于飞腾指定的教育开发板；</w:t>
      </w:r>
    </w:p>
    <w:p w14:paraId="30317C2A" w14:textId="77777777" w:rsidR="001614A3" w:rsidRPr="001614A3" w:rsidRDefault="001614A3" w:rsidP="001614A3">
      <w:pPr>
        <w:widowControl/>
        <w:shd w:val="clear" w:color="auto" w:fill="FFFFFF"/>
        <w:ind w:left="42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2. 参加企业命题杯赛的作品，杯赛出题企业有权在同等条件下优先购买参加本</w:t>
      </w:r>
      <w:proofErr w:type="gramStart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企业杯赛</w:t>
      </w:r>
      <w:proofErr w:type="gramEnd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及单项奖获奖团队作品的知识产权；</w:t>
      </w:r>
    </w:p>
    <w:p w14:paraId="75751EA9" w14:textId="77777777" w:rsidR="001614A3" w:rsidRPr="001614A3" w:rsidRDefault="001614A3" w:rsidP="001614A3">
      <w:pPr>
        <w:widowControl/>
        <w:shd w:val="clear" w:color="auto" w:fill="FFFFFF"/>
        <w:ind w:left="42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3. 大赛组委会和杯赛企业对参赛作品的提交材料拥有使用权和展示权；</w:t>
      </w:r>
    </w:p>
    <w:p w14:paraId="29263D92" w14:textId="77777777" w:rsidR="001614A3" w:rsidRPr="001614A3" w:rsidRDefault="001614A3" w:rsidP="001614A3">
      <w:pPr>
        <w:widowControl/>
        <w:shd w:val="clear" w:color="auto" w:fill="FFFFFF"/>
        <w:ind w:left="42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lastRenderedPageBreak/>
        <w:t>4. 参赛项目可以参考现有公开发表的文献和论文内容，但应当在技术论文和答辩PPT中注明来源，且不能将参考的内容作为自己作品的创新部分。</w:t>
      </w:r>
    </w:p>
    <w:p w14:paraId="3B14CD66" w14:textId="77777777" w:rsidR="001614A3" w:rsidRPr="001614A3" w:rsidRDefault="001614A3" w:rsidP="001614A3">
      <w:pPr>
        <w:widowControl/>
        <w:shd w:val="clear" w:color="auto" w:fill="FFFFFF"/>
        <w:jc w:val="left"/>
        <w:outlineLvl w:val="0"/>
        <w:rPr>
          <w:rFonts w:ascii="微软雅黑" w:eastAsia="微软雅黑" w:hAnsi="微软雅黑" w:cs="宋体" w:hint="eastAsia"/>
          <w:b/>
          <w:bCs/>
          <w:color w:val="666666"/>
          <w:kern w:val="36"/>
          <w:szCs w:val="21"/>
        </w:rPr>
      </w:pPr>
      <w:r w:rsidRPr="001614A3">
        <w:rPr>
          <w:rFonts w:ascii="微软雅黑" w:eastAsia="微软雅黑" w:hAnsi="微软雅黑" w:cs="宋体" w:hint="eastAsia"/>
          <w:b/>
          <w:bCs/>
          <w:color w:val="666666"/>
          <w:kern w:val="36"/>
          <w:sz w:val="23"/>
          <w:szCs w:val="23"/>
        </w:rPr>
        <w:t>九、附录：飞腾教育开发板介绍</w:t>
      </w:r>
    </w:p>
    <w:p w14:paraId="2818A736" w14:textId="77777777" w:rsidR="001614A3" w:rsidRPr="001614A3" w:rsidRDefault="001614A3" w:rsidP="001614A3">
      <w:pPr>
        <w:widowControl/>
        <w:shd w:val="clear" w:color="auto" w:fill="FFFFFF"/>
        <w:ind w:left="42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  <w:t>1. 飞腾FT-2000／4教育开发板</w:t>
      </w:r>
    </w:p>
    <w:p w14:paraId="54D37E56" w14:textId="77777777" w:rsidR="001614A3" w:rsidRPr="001614A3" w:rsidRDefault="001614A3" w:rsidP="001614A3">
      <w:pPr>
        <w:widowControl/>
        <w:shd w:val="clear" w:color="auto" w:fill="FFFFFF"/>
        <w:ind w:firstLine="420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飞腾教育开发板是一款基于飞腾FT-2000／4（高效能桌面CPU）处理器设计的硬件开发平台，支持丰富的软件开发生态体系，可支持主流Linux操作系统和主流嵌入操作系统，支持主流深度学习框架，开发者可以流畅运行OpenCV实例及AI推理应用。</w:t>
      </w:r>
      <w:proofErr w:type="gramStart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开发板主芯片</w:t>
      </w:r>
      <w:proofErr w:type="gramEnd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性能非常强劲，</w:t>
      </w:r>
      <w:proofErr w:type="gramStart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同时板载</w:t>
      </w:r>
      <w:proofErr w:type="gramEnd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DDR4颗粒，具有高稳定性、高可靠性，具有非常多的硬件接口，可以扩展多种传感器，便于开发者扩展研究。</w:t>
      </w:r>
    </w:p>
    <w:p w14:paraId="50A27A2A" w14:textId="5B9F3BFE" w:rsidR="001614A3" w:rsidRPr="001614A3" w:rsidRDefault="001614A3" w:rsidP="001614A3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/>
          <w:noProof/>
          <w:color w:val="666666"/>
          <w:kern w:val="0"/>
          <w:szCs w:val="21"/>
        </w:rPr>
        <w:drawing>
          <wp:inline distT="0" distB="0" distL="0" distR="0" wp14:anchorId="03E9EF2E" wp14:editId="3C6A788B">
            <wp:extent cx="4696460" cy="4876800"/>
            <wp:effectExtent l="0" t="0" r="8890" b="0"/>
            <wp:docPr id="3" name="图片 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4465595449560207" descr="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46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57DB2" w14:textId="77777777" w:rsidR="001614A3" w:rsidRPr="001614A3" w:rsidRDefault="001614A3" w:rsidP="001614A3">
      <w:pPr>
        <w:widowControl/>
        <w:shd w:val="clear" w:color="auto" w:fill="FFFFFF"/>
        <w:spacing w:line="273" w:lineRule="atLeast"/>
        <w:ind w:firstLine="420"/>
        <w:rPr>
          <w:rFonts w:ascii="微软雅黑" w:eastAsia="微软雅黑" w:hAnsi="微软雅黑" w:cs="宋体" w:hint="eastAsia"/>
          <w:color w:val="666666"/>
          <w:kern w:val="0"/>
          <w:szCs w:val="21"/>
        </w:rPr>
      </w:pPr>
    </w:p>
    <w:tbl>
      <w:tblPr>
        <w:tblW w:w="1023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5"/>
        <w:gridCol w:w="3989"/>
        <w:gridCol w:w="1544"/>
        <w:gridCol w:w="3180"/>
      </w:tblGrid>
      <w:tr w:rsidR="001614A3" w:rsidRPr="001614A3" w14:paraId="357692EB" w14:textId="77777777" w:rsidTr="001614A3">
        <w:tc>
          <w:tcPr>
            <w:tcW w:w="1245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5B9BD5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323C060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8"/>
                <w:szCs w:val="18"/>
              </w:rPr>
              <w:lastRenderedPageBreak/>
              <w:t>序号</w:t>
            </w:r>
          </w:p>
        </w:tc>
        <w:tc>
          <w:tcPr>
            <w:tcW w:w="325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5B9BD5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D97EAE1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8"/>
                <w:szCs w:val="18"/>
              </w:rPr>
              <w:t>描述</w:t>
            </w:r>
          </w:p>
        </w:tc>
        <w:tc>
          <w:tcPr>
            <w:tcW w:w="1260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5B9BD5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81AA8EF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8"/>
                <w:szCs w:val="18"/>
              </w:rPr>
              <w:t>序号</w:t>
            </w:r>
          </w:p>
        </w:tc>
        <w:tc>
          <w:tcPr>
            <w:tcW w:w="259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5B9BD5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1CFA195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8"/>
                <w:szCs w:val="18"/>
              </w:rPr>
              <w:t>描述</w:t>
            </w:r>
          </w:p>
        </w:tc>
      </w:tr>
      <w:tr w:rsidR="001614A3" w:rsidRPr="001614A3" w14:paraId="661C77C7" w14:textId="77777777" w:rsidTr="001614A3">
        <w:tc>
          <w:tcPr>
            <w:tcW w:w="1245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0EF0748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1</w:t>
            </w:r>
          </w:p>
        </w:tc>
        <w:tc>
          <w:tcPr>
            <w:tcW w:w="325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CF71AB1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RTC电池接口</w:t>
            </w:r>
          </w:p>
        </w:tc>
        <w:tc>
          <w:tcPr>
            <w:tcW w:w="1260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EC7C15A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15</w:t>
            </w:r>
          </w:p>
        </w:tc>
        <w:tc>
          <w:tcPr>
            <w:tcW w:w="259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0519DB8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MXM显卡插槽</w:t>
            </w:r>
          </w:p>
        </w:tc>
      </w:tr>
      <w:tr w:rsidR="001614A3" w:rsidRPr="001614A3" w14:paraId="1189274A" w14:textId="77777777" w:rsidTr="001614A3">
        <w:tc>
          <w:tcPr>
            <w:tcW w:w="1245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AEF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D2C089F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2</w:t>
            </w:r>
          </w:p>
        </w:tc>
        <w:tc>
          <w:tcPr>
            <w:tcW w:w="325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EAEF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D53BB37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前置USB</w:t>
            </w:r>
          </w:p>
        </w:tc>
        <w:tc>
          <w:tcPr>
            <w:tcW w:w="1260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EAEF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04205C6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16</w:t>
            </w:r>
          </w:p>
        </w:tc>
        <w:tc>
          <w:tcPr>
            <w:tcW w:w="259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EAEF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FE439C6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M.2硬盘接口</w:t>
            </w:r>
          </w:p>
        </w:tc>
      </w:tr>
      <w:tr w:rsidR="001614A3" w:rsidRPr="001614A3" w14:paraId="4F9A15B5" w14:textId="77777777" w:rsidTr="001614A3">
        <w:tc>
          <w:tcPr>
            <w:tcW w:w="1245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5B50ADD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3</w:t>
            </w:r>
          </w:p>
        </w:tc>
        <w:tc>
          <w:tcPr>
            <w:tcW w:w="325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D6E96FB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耳机</w:t>
            </w:r>
          </w:p>
        </w:tc>
        <w:tc>
          <w:tcPr>
            <w:tcW w:w="1260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6A2D4BB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17</w:t>
            </w:r>
          </w:p>
        </w:tc>
        <w:tc>
          <w:tcPr>
            <w:tcW w:w="259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FC7D098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mSATA硬盘接口</w:t>
            </w:r>
          </w:p>
        </w:tc>
      </w:tr>
      <w:tr w:rsidR="001614A3" w:rsidRPr="001614A3" w14:paraId="3886FF0B" w14:textId="77777777" w:rsidTr="001614A3">
        <w:tc>
          <w:tcPr>
            <w:tcW w:w="1245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AEF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53FAD53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4</w:t>
            </w:r>
          </w:p>
        </w:tc>
        <w:tc>
          <w:tcPr>
            <w:tcW w:w="325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EAEF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E92A8F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麦克风</w:t>
            </w:r>
          </w:p>
        </w:tc>
        <w:tc>
          <w:tcPr>
            <w:tcW w:w="1260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EAEF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A128EE2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18/19</w:t>
            </w:r>
          </w:p>
        </w:tc>
        <w:tc>
          <w:tcPr>
            <w:tcW w:w="259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EAEF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5005343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时钟debug口</w:t>
            </w:r>
          </w:p>
        </w:tc>
      </w:tr>
      <w:tr w:rsidR="001614A3" w:rsidRPr="001614A3" w14:paraId="5524BFBF" w14:textId="77777777" w:rsidTr="001614A3">
        <w:tc>
          <w:tcPr>
            <w:tcW w:w="1245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DF30A56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5</w:t>
            </w:r>
          </w:p>
        </w:tc>
        <w:tc>
          <w:tcPr>
            <w:tcW w:w="325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FE047B4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前置USB</w:t>
            </w:r>
          </w:p>
        </w:tc>
        <w:tc>
          <w:tcPr>
            <w:tcW w:w="1260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A2BA2A7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20</w:t>
            </w:r>
          </w:p>
        </w:tc>
        <w:tc>
          <w:tcPr>
            <w:tcW w:w="259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70BA77A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proofErr w:type="spellStart"/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EC_debug</w:t>
            </w:r>
            <w:proofErr w:type="spellEnd"/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串口</w:t>
            </w:r>
          </w:p>
        </w:tc>
      </w:tr>
      <w:tr w:rsidR="001614A3" w:rsidRPr="001614A3" w14:paraId="4F020BA4" w14:textId="77777777" w:rsidTr="001614A3">
        <w:tc>
          <w:tcPr>
            <w:tcW w:w="1245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AEF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DDCE6B6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6</w:t>
            </w:r>
          </w:p>
        </w:tc>
        <w:tc>
          <w:tcPr>
            <w:tcW w:w="325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EAEF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E8BDCA4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电源开关</w:t>
            </w:r>
          </w:p>
        </w:tc>
        <w:tc>
          <w:tcPr>
            <w:tcW w:w="1260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EAEF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69C3141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21</w:t>
            </w:r>
          </w:p>
        </w:tc>
        <w:tc>
          <w:tcPr>
            <w:tcW w:w="259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EAEF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11A74DC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Fan接口</w:t>
            </w:r>
          </w:p>
        </w:tc>
      </w:tr>
      <w:tr w:rsidR="001614A3" w:rsidRPr="001614A3" w14:paraId="14D5FF37" w14:textId="77777777" w:rsidTr="001614A3">
        <w:tc>
          <w:tcPr>
            <w:tcW w:w="1245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C8565C0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7</w:t>
            </w:r>
          </w:p>
        </w:tc>
        <w:tc>
          <w:tcPr>
            <w:tcW w:w="325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49D420E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CPU</w:t>
            </w:r>
          </w:p>
        </w:tc>
        <w:tc>
          <w:tcPr>
            <w:tcW w:w="1260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FFBDB9D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22</w:t>
            </w:r>
          </w:p>
        </w:tc>
        <w:tc>
          <w:tcPr>
            <w:tcW w:w="259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C250FA4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SATA接口+供电接口</w:t>
            </w:r>
          </w:p>
        </w:tc>
      </w:tr>
      <w:tr w:rsidR="001614A3" w:rsidRPr="001614A3" w14:paraId="2812B69D" w14:textId="77777777" w:rsidTr="001614A3">
        <w:tc>
          <w:tcPr>
            <w:tcW w:w="1245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AEF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0ACA563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8/9</w:t>
            </w:r>
          </w:p>
        </w:tc>
        <w:tc>
          <w:tcPr>
            <w:tcW w:w="325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EAEF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A51C0F3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DDR4内存插槽</w:t>
            </w:r>
          </w:p>
        </w:tc>
        <w:tc>
          <w:tcPr>
            <w:tcW w:w="1260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EAEF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D63F908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23</w:t>
            </w:r>
          </w:p>
        </w:tc>
        <w:tc>
          <w:tcPr>
            <w:tcW w:w="259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EAEF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F5557B6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EC IC Socket</w:t>
            </w:r>
          </w:p>
        </w:tc>
      </w:tr>
      <w:tr w:rsidR="001614A3" w:rsidRPr="001614A3" w14:paraId="06A03724" w14:textId="77777777" w:rsidTr="001614A3">
        <w:tc>
          <w:tcPr>
            <w:tcW w:w="1245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0F4622D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10</w:t>
            </w:r>
          </w:p>
        </w:tc>
        <w:tc>
          <w:tcPr>
            <w:tcW w:w="325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A673A94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CPU Debug串口</w:t>
            </w:r>
          </w:p>
        </w:tc>
        <w:tc>
          <w:tcPr>
            <w:tcW w:w="1260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53F1EB4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24</w:t>
            </w:r>
          </w:p>
        </w:tc>
        <w:tc>
          <w:tcPr>
            <w:tcW w:w="259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1899830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DC电源接口</w:t>
            </w:r>
          </w:p>
        </w:tc>
      </w:tr>
      <w:tr w:rsidR="001614A3" w:rsidRPr="001614A3" w14:paraId="21AE0AE5" w14:textId="77777777" w:rsidTr="001614A3">
        <w:tc>
          <w:tcPr>
            <w:tcW w:w="1245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AEF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B70216A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11</w:t>
            </w:r>
          </w:p>
        </w:tc>
        <w:tc>
          <w:tcPr>
            <w:tcW w:w="325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EAEF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7BEC856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蜂鸣器</w:t>
            </w:r>
          </w:p>
        </w:tc>
        <w:tc>
          <w:tcPr>
            <w:tcW w:w="1260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EAEF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D184323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25</w:t>
            </w:r>
          </w:p>
        </w:tc>
        <w:tc>
          <w:tcPr>
            <w:tcW w:w="259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EAEF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6D482E4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DP接口</w:t>
            </w:r>
          </w:p>
        </w:tc>
      </w:tr>
      <w:tr w:rsidR="001614A3" w:rsidRPr="001614A3" w14:paraId="18E4F4F7" w14:textId="77777777" w:rsidTr="001614A3">
        <w:tc>
          <w:tcPr>
            <w:tcW w:w="1245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CE4B129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12</w:t>
            </w:r>
          </w:p>
        </w:tc>
        <w:tc>
          <w:tcPr>
            <w:tcW w:w="325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C6D2DB0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RS232串口</w:t>
            </w:r>
          </w:p>
        </w:tc>
        <w:tc>
          <w:tcPr>
            <w:tcW w:w="1260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37E90D4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26</w:t>
            </w:r>
          </w:p>
        </w:tc>
        <w:tc>
          <w:tcPr>
            <w:tcW w:w="259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986F155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HDMI接口</w:t>
            </w:r>
          </w:p>
        </w:tc>
      </w:tr>
      <w:tr w:rsidR="001614A3" w:rsidRPr="001614A3" w14:paraId="358610BB" w14:textId="77777777" w:rsidTr="001614A3">
        <w:tc>
          <w:tcPr>
            <w:tcW w:w="1245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EAEF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2966C38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13</w:t>
            </w:r>
          </w:p>
        </w:tc>
        <w:tc>
          <w:tcPr>
            <w:tcW w:w="325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EAEF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FC25491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BIOS IC Socket</w:t>
            </w:r>
          </w:p>
        </w:tc>
        <w:tc>
          <w:tcPr>
            <w:tcW w:w="1260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EAEF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D332FAB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27/28</w:t>
            </w:r>
          </w:p>
        </w:tc>
        <w:tc>
          <w:tcPr>
            <w:tcW w:w="259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EAEF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FB889AB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后置USB接口</w:t>
            </w:r>
          </w:p>
        </w:tc>
      </w:tr>
      <w:tr w:rsidR="001614A3" w:rsidRPr="001614A3" w14:paraId="43A08558" w14:textId="77777777" w:rsidTr="001614A3">
        <w:tc>
          <w:tcPr>
            <w:tcW w:w="1245" w:type="dxa"/>
            <w:tcBorders>
              <w:top w:val="single" w:sz="6" w:space="0" w:color="FFFFFF"/>
              <w:left w:val="single" w:sz="6" w:space="0" w:color="FFFFFF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33CA4D5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14</w:t>
            </w:r>
          </w:p>
        </w:tc>
        <w:tc>
          <w:tcPr>
            <w:tcW w:w="325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88C637B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风扇接口</w:t>
            </w:r>
          </w:p>
        </w:tc>
        <w:tc>
          <w:tcPr>
            <w:tcW w:w="1260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CD1594C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29/30</w:t>
            </w:r>
          </w:p>
        </w:tc>
        <w:tc>
          <w:tcPr>
            <w:tcW w:w="2595" w:type="dxa"/>
            <w:tcBorders>
              <w:top w:val="single" w:sz="6" w:space="0" w:color="FFFFFF"/>
              <w:left w:val="nil"/>
              <w:bottom w:val="single" w:sz="18" w:space="0" w:color="FFFFFF"/>
              <w:right w:val="single" w:sz="6" w:space="0" w:color="FFFFFF"/>
            </w:tcBorders>
            <w:shd w:val="clear" w:color="auto" w:fill="D2DEEF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65B9CF0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18"/>
                <w:szCs w:val="18"/>
              </w:rPr>
              <w:t>网口</w:t>
            </w:r>
          </w:p>
        </w:tc>
      </w:tr>
    </w:tbl>
    <w:p w14:paraId="002858DD" w14:textId="77777777" w:rsidR="001614A3" w:rsidRPr="001614A3" w:rsidRDefault="001614A3" w:rsidP="001614A3">
      <w:pPr>
        <w:widowControl/>
        <w:shd w:val="clear" w:color="auto" w:fill="FFFFFF"/>
        <w:ind w:left="42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  <w:t>2. 飞腾E2000Q教育开发板</w:t>
      </w:r>
    </w:p>
    <w:p w14:paraId="26E5CC3C" w14:textId="249B284C" w:rsidR="001614A3" w:rsidRPr="001614A3" w:rsidRDefault="001614A3" w:rsidP="001614A3">
      <w:pPr>
        <w:widowControl/>
        <w:shd w:val="clear" w:color="auto" w:fill="FFFFFF"/>
        <w:ind w:firstLine="420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飞腾E2000Q教育开发板是一款基于飞腾E2000Q处理器设计的硬件开发平台，支持丰富的软件开发生态体系，</w:t>
      </w:r>
      <w:proofErr w:type="gramStart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拥有板载</w:t>
      </w:r>
      <w:proofErr w:type="gramEnd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4GB DDR4内存，具备SATA3.0、USB2.0/3.0、CAN、SPI、I2C、千兆网口、PWM、SD、232串口、GPIO等丰富的通用接口，能够满</w:t>
      </w: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lastRenderedPageBreak/>
        <w:t>足计算机、电子、自动化等相关专业课程实践需求和开发需求。</w:t>
      </w:r>
      <w:r w:rsidRPr="001614A3">
        <w:rPr>
          <w:rFonts w:ascii="微软雅黑" w:eastAsia="微软雅黑" w:hAnsi="微软雅黑" w:cs="宋体"/>
          <w:noProof/>
          <w:color w:val="666666"/>
          <w:kern w:val="0"/>
          <w:szCs w:val="21"/>
        </w:rPr>
        <w:drawing>
          <wp:inline distT="0" distB="0" distL="0" distR="0" wp14:anchorId="40896A23" wp14:editId="71214684">
            <wp:extent cx="5274310" cy="3157220"/>
            <wp:effectExtent l="0" t="0" r="2540" b="5080"/>
            <wp:docPr id="2" name="图片 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427959904931686" descr="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23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2"/>
        <w:gridCol w:w="1964"/>
        <w:gridCol w:w="6562"/>
      </w:tblGrid>
      <w:tr w:rsidR="001614A3" w:rsidRPr="001614A3" w14:paraId="7D01C244" w14:textId="77777777" w:rsidTr="001614A3"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8D8EB3F" w14:textId="77777777" w:rsidR="001614A3" w:rsidRPr="001614A3" w:rsidRDefault="001614A3" w:rsidP="001614A3">
            <w:pPr>
              <w:widowControl/>
              <w:jc w:val="center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产品名称</w:t>
            </w:r>
          </w:p>
        </w:tc>
        <w:tc>
          <w:tcPr>
            <w:tcW w:w="762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C5A2C3" w14:textId="77777777" w:rsidR="001614A3" w:rsidRPr="001614A3" w:rsidRDefault="001614A3" w:rsidP="001614A3">
            <w:pPr>
              <w:widowControl/>
              <w:jc w:val="center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E2000Q 教育开发板</w:t>
            </w:r>
          </w:p>
        </w:tc>
      </w:tr>
      <w:tr w:rsidR="001614A3" w:rsidRPr="001614A3" w14:paraId="0A445FE8" w14:textId="77777777" w:rsidTr="001614A3">
        <w:tc>
          <w:tcPr>
            <w:tcW w:w="1380" w:type="dxa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86AA15" w14:textId="77777777" w:rsidR="001614A3" w:rsidRPr="001614A3" w:rsidRDefault="001614A3" w:rsidP="001614A3">
            <w:pPr>
              <w:widowControl/>
              <w:ind w:left="660" w:right="645"/>
              <w:jc w:val="center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板卡描述</w:t>
            </w:r>
          </w:p>
        </w:tc>
        <w:tc>
          <w:tcPr>
            <w:tcW w:w="17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37B961" w14:textId="77777777" w:rsidR="001614A3" w:rsidRPr="001614A3" w:rsidRDefault="001614A3" w:rsidP="001614A3">
            <w:pPr>
              <w:widowControl/>
              <w:jc w:val="center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CPU</w:t>
            </w:r>
          </w:p>
        </w:tc>
        <w:tc>
          <w:tcPr>
            <w:tcW w:w="5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8CF783C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腾</w:t>
            </w:r>
            <w:proofErr w:type="gramStart"/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珑</w:t>
            </w:r>
            <w:proofErr w:type="gramEnd"/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E2000Q</w:t>
            </w:r>
          </w:p>
        </w:tc>
      </w:tr>
      <w:tr w:rsidR="001614A3" w:rsidRPr="001614A3" w14:paraId="29103C3B" w14:textId="77777777" w:rsidTr="001614A3">
        <w:tc>
          <w:tcPr>
            <w:tcW w:w="0" w:type="auto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C1FED0B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/>
                <w:color w:val="666666"/>
                <w:kern w:val="0"/>
                <w:szCs w:val="21"/>
              </w:rPr>
            </w:pPr>
          </w:p>
        </w:tc>
        <w:tc>
          <w:tcPr>
            <w:tcW w:w="17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D5ADD0" w14:textId="77777777" w:rsidR="001614A3" w:rsidRPr="001614A3" w:rsidRDefault="001614A3" w:rsidP="001614A3">
            <w:pPr>
              <w:widowControl/>
              <w:jc w:val="center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CPU主频</w:t>
            </w:r>
          </w:p>
        </w:tc>
        <w:tc>
          <w:tcPr>
            <w:tcW w:w="58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79F746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1.5GHz~2.0GHz</w:t>
            </w:r>
          </w:p>
        </w:tc>
      </w:tr>
      <w:tr w:rsidR="001614A3" w:rsidRPr="001614A3" w14:paraId="04162A9E" w14:textId="77777777" w:rsidTr="001614A3">
        <w:tc>
          <w:tcPr>
            <w:tcW w:w="0" w:type="auto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EE36A63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/>
                <w:color w:val="666666"/>
                <w:kern w:val="0"/>
                <w:szCs w:val="21"/>
              </w:rPr>
            </w:pPr>
          </w:p>
        </w:tc>
        <w:tc>
          <w:tcPr>
            <w:tcW w:w="17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7558B2" w14:textId="77777777" w:rsidR="001614A3" w:rsidRPr="001614A3" w:rsidRDefault="001614A3" w:rsidP="001614A3">
            <w:pPr>
              <w:widowControl/>
              <w:jc w:val="center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CPU内存</w:t>
            </w:r>
          </w:p>
        </w:tc>
        <w:tc>
          <w:tcPr>
            <w:tcW w:w="58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D85A8A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4GB DDR4（带ECC）</w:t>
            </w:r>
          </w:p>
        </w:tc>
      </w:tr>
      <w:tr w:rsidR="001614A3" w:rsidRPr="001614A3" w14:paraId="2CA05B57" w14:textId="77777777" w:rsidTr="001614A3">
        <w:tc>
          <w:tcPr>
            <w:tcW w:w="0" w:type="auto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16D91A4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/>
                <w:color w:val="666666"/>
                <w:kern w:val="0"/>
                <w:szCs w:val="21"/>
              </w:rPr>
            </w:pPr>
          </w:p>
        </w:tc>
        <w:tc>
          <w:tcPr>
            <w:tcW w:w="17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3791ACB" w14:textId="77777777" w:rsidR="001614A3" w:rsidRPr="001614A3" w:rsidRDefault="001614A3" w:rsidP="001614A3">
            <w:pPr>
              <w:widowControl/>
              <w:jc w:val="center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CPU内存速率</w:t>
            </w:r>
          </w:p>
        </w:tc>
        <w:tc>
          <w:tcPr>
            <w:tcW w:w="58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805ABE6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2400Mbps</w:t>
            </w:r>
          </w:p>
        </w:tc>
      </w:tr>
      <w:tr w:rsidR="001614A3" w:rsidRPr="001614A3" w14:paraId="0D1C4D78" w14:textId="77777777" w:rsidTr="001614A3">
        <w:tc>
          <w:tcPr>
            <w:tcW w:w="0" w:type="auto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EDCE8B5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/>
                <w:color w:val="666666"/>
                <w:kern w:val="0"/>
                <w:szCs w:val="21"/>
              </w:rPr>
            </w:pPr>
          </w:p>
        </w:tc>
        <w:tc>
          <w:tcPr>
            <w:tcW w:w="17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D821E7" w14:textId="77777777" w:rsidR="001614A3" w:rsidRPr="001614A3" w:rsidRDefault="001614A3" w:rsidP="001614A3">
            <w:pPr>
              <w:widowControl/>
              <w:jc w:val="center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系统盘容量</w:t>
            </w:r>
          </w:p>
        </w:tc>
        <w:tc>
          <w:tcPr>
            <w:tcW w:w="58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994C98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64GB</w:t>
            </w:r>
          </w:p>
        </w:tc>
      </w:tr>
      <w:tr w:rsidR="001614A3" w:rsidRPr="001614A3" w14:paraId="6DEB6EC0" w14:textId="77777777" w:rsidTr="001614A3">
        <w:tc>
          <w:tcPr>
            <w:tcW w:w="0" w:type="auto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1D4BDCD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/>
                <w:color w:val="666666"/>
                <w:kern w:val="0"/>
                <w:szCs w:val="21"/>
              </w:rPr>
            </w:pPr>
          </w:p>
        </w:tc>
        <w:tc>
          <w:tcPr>
            <w:tcW w:w="17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98226B5" w14:textId="77777777" w:rsidR="001614A3" w:rsidRPr="001614A3" w:rsidRDefault="001614A3" w:rsidP="001614A3">
            <w:pPr>
              <w:widowControl/>
              <w:jc w:val="center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典型功耗</w:t>
            </w:r>
          </w:p>
        </w:tc>
        <w:tc>
          <w:tcPr>
            <w:tcW w:w="58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13C14E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8W~10W</w:t>
            </w:r>
          </w:p>
        </w:tc>
      </w:tr>
      <w:tr w:rsidR="001614A3" w:rsidRPr="001614A3" w14:paraId="1EF9D358" w14:textId="77777777" w:rsidTr="001614A3">
        <w:tc>
          <w:tcPr>
            <w:tcW w:w="0" w:type="auto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C04BC66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/>
                <w:color w:val="666666"/>
                <w:kern w:val="0"/>
                <w:szCs w:val="21"/>
              </w:rPr>
            </w:pPr>
          </w:p>
        </w:tc>
        <w:tc>
          <w:tcPr>
            <w:tcW w:w="17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BC9C26" w14:textId="77777777" w:rsidR="001614A3" w:rsidRPr="001614A3" w:rsidRDefault="001614A3" w:rsidP="001614A3">
            <w:pPr>
              <w:widowControl/>
              <w:jc w:val="center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接口</w:t>
            </w:r>
          </w:p>
        </w:tc>
        <w:tc>
          <w:tcPr>
            <w:tcW w:w="58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ABF4AD3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1*PCI Express Gen3 x4；</w:t>
            </w:r>
          </w:p>
          <w:p w14:paraId="27A66582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1*USB3.0；</w:t>
            </w:r>
          </w:p>
          <w:p w14:paraId="3590F26F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1*USB2.0；</w:t>
            </w:r>
          </w:p>
          <w:p w14:paraId="14B16DBC" w14:textId="77777777" w:rsidR="001614A3" w:rsidRPr="001614A3" w:rsidRDefault="001614A3" w:rsidP="001614A3">
            <w:pPr>
              <w:widowControl/>
              <w:ind w:left="120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1*调试千兆以太网；</w:t>
            </w:r>
          </w:p>
          <w:p w14:paraId="75CB7DDD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1*HDMI；</w:t>
            </w:r>
          </w:p>
          <w:p w14:paraId="1AA88CCF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1*MSATA3.0；</w:t>
            </w:r>
          </w:p>
          <w:p w14:paraId="4F2EAF0D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lastRenderedPageBreak/>
              <w:t>2*UART；</w:t>
            </w:r>
          </w:p>
          <w:p w14:paraId="4CFE54FF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1*RS232；</w:t>
            </w:r>
          </w:p>
          <w:p w14:paraId="540F9B38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1*SPI；</w:t>
            </w:r>
          </w:p>
          <w:p w14:paraId="75C2925A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1*SD；</w:t>
            </w:r>
          </w:p>
          <w:p w14:paraId="44756CD3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1*FJTAG；</w:t>
            </w:r>
          </w:p>
          <w:p w14:paraId="67DCA44E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2*CAN2.0；</w:t>
            </w:r>
          </w:p>
          <w:p w14:paraId="16983362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2*I2C；</w:t>
            </w:r>
          </w:p>
          <w:p w14:paraId="67F7F16B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1*I2S；</w:t>
            </w:r>
          </w:p>
          <w:p w14:paraId="2DF58644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3*PWM；</w:t>
            </w:r>
          </w:p>
          <w:p w14:paraId="3F2CA3DD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10*GPIO；</w:t>
            </w:r>
          </w:p>
          <w:p w14:paraId="2E9721DD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1*4x4矩阵按键接口；</w:t>
            </w:r>
          </w:p>
          <w:p w14:paraId="76FAE72F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1*2位数码管；</w:t>
            </w:r>
          </w:p>
          <w:p w14:paraId="1283F65B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1路复位输入；</w:t>
            </w:r>
          </w:p>
          <w:p w14:paraId="6B8EB355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1路蜂鸣器；</w:t>
            </w:r>
          </w:p>
          <w:p w14:paraId="5C82BF82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1路12V风扇接口；</w:t>
            </w:r>
          </w:p>
        </w:tc>
      </w:tr>
      <w:tr w:rsidR="001614A3" w:rsidRPr="001614A3" w14:paraId="729785D6" w14:textId="77777777" w:rsidTr="001614A3">
        <w:tc>
          <w:tcPr>
            <w:tcW w:w="0" w:type="auto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12D86C5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/>
                <w:color w:val="666666"/>
                <w:kern w:val="0"/>
                <w:szCs w:val="21"/>
              </w:rPr>
            </w:pPr>
          </w:p>
        </w:tc>
        <w:tc>
          <w:tcPr>
            <w:tcW w:w="17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A982F6B" w14:textId="77777777" w:rsidR="001614A3" w:rsidRPr="001614A3" w:rsidRDefault="001614A3" w:rsidP="001614A3">
            <w:pPr>
              <w:widowControl/>
              <w:jc w:val="center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视频输出</w:t>
            </w:r>
          </w:p>
        </w:tc>
        <w:tc>
          <w:tcPr>
            <w:tcW w:w="58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B6025D1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1路HDMI（分辨率最高支持1920*1080@60Hz）</w:t>
            </w:r>
          </w:p>
        </w:tc>
      </w:tr>
      <w:tr w:rsidR="001614A3" w:rsidRPr="001614A3" w14:paraId="1C6CB7CE" w14:textId="77777777" w:rsidTr="001614A3">
        <w:tc>
          <w:tcPr>
            <w:tcW w:w="0" w:type="auto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9F64473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/>
                <w:color w:val="666666"/>
                <w:kern w:val="0"/>
                <w:szCs w:val="21"/>
              </w:rPr>
            </w:pPr>
          </w:p>
        </w:tc>
        <w:tc>
          <w:tcPr>
            <w:tcW w:w="17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ACC439" w14:textId="77777777" w:rsidR="001614A3" w:rsidRPr="001614A3" w:rsidRDefault="001614A3" w:rsidP="001614A3">
            <w:pPr>
              <w:widowControl/>
              <w:jc w:val="center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BIT</w:t>
            </w:r>
          </w:p>
        </w:tc>
        <w:tc>
          <w:tcPr>
            <w:tcW w:w="58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F08D61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可采集核心板上温度信息</w:t>
            </w:r>
          </w:p>
        </w:tc>
      </w:tr>
      <w:tr w:rsidR="001614A3" w:rsidRPr="001614A3" w14:paraId="0C0F5DC3" w14:textId="77777777" w:rsidTr="001614A3">
        <w:tc>
          <w:tcPr>
            <w:tcW w:w="0" w:type="auto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1D40D2A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/>
                <w:color w:val="666666"/>
                <w:kern w:val="0"/>
                <w:szCs w:val="21"/>
              </w:rPr>
            </w:pPr>
          </w:p>
        </w:tc>
        <w:tc>
          <w:tcPr>
            <w:tcW w:w="17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F09C7FF" w14:textId="77777777" w:rsidR="001614A3" w:rsidRPr="001614A3" w:rsidRDefault="001614A3" w:rsidP="001614A3">
            <w:pPr>
              <w:widowControl/>
              <w:jc w:val="center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RTC</w:t>
            </w:r>
          </w:p>
        </w:tc>
        <w:tc>
          <w:tcPr>
            <w:tcW w:w="58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54A3CE9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具备RTC功能</w:t>
            </w:r>
          </w:p>
        </w:tc>
      </w:tr>
      <w:tr w:rsidR="001614A3" w:rsidRPr="001614A3" w14:paraId="22519B20" w14:textId="77777777" w:rsidTr="001614A3">
        <w:tc>
          <w:tcPr>
            <w:tcW w:w="0" w:type="auto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48CAE46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/>
                <w:color w:val="666666"/>
                <w:kern w:val="0"/>
                <w:szCs w:val="21"/>
              </w:rPr>
            </w:pPr>
          </w:p>
        </w:tc>
        <w:tc>
          <w:tcPr>
            <w:tcW w:w="17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068241" w14:textId="77777777" w:rsidR="001614A3" w:rsidRPr="001614A3" w:rsidRDefault="001614A3" w:rsidP="001614A3">
            <w:pPr>
              <w:widowControl/>
              <w:jc w:val="center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WDT</w:t>
            </w:r>
          </w:p>
        </w:tc>
        <w:tc>
          <w:tcPr>
            <w:tcW w:w="58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8BFD4BF" w14:textId="77777777" w:rsidR="001614A3" w:rsidRPr="001614A3" w:rsidRDefault="001614A3" w:rsidP="001614A3">
            <w:pPr>
              <w:widowControl/>
              <w:ind w:left="120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支持WDT功能</w:t>
            </w:r>
          </w:p>
        </w:tc>
      </w:tr>
      <w:tr w:rsidR="001614A3" w:rsidRPr="001614A3" w14:paraId="772D8D47" w14:textId="77777777" w:rsidTr="001614A3">
        <w:tc>
          <w:tcPr>
            <w:tcW w:w="0" w:type="auto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FB8D824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/>
                <w:color w:val="666666"/>
                <w:kern w:val="0"/>
                <w:szCs w:val="21"/>
              </w:rPr>
            </w:pPr>
          </w:p>
        </w:tc>
        <w:tc>
          <w:tcPr>
            <w:tcW w:w="17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48BBC9" w14:textId="77777777" w:rsidR="001614A3" w:rsidRPr="001614A3" w:rsidRDefault="001614A3" w:rsidP="001614A3">
            <w:pPr>
              <w:widowControl/>
              <w:jc w:val="center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产品型号</w:t>
            </w:r>
          </w:p>
        </w:tc>
        <w:tc>
          <w:tcPr>
            <w:tcW w:w="58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E58FEA3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HBWY621_KFB</w:t>
            </w:r>
          </w:p>
        </w:tc>
      </w:tr>
      <w:tr w:rsidR="001614A3" w:rsidRPr="001614A3" w14:paraId="3B2E0920" w14:textId="77777777" w:rsidTr="001614A3">
        <w:tc>
          <w:tcPr>
            <w:tcW w:w="0" w:type="auto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991C35F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/>
                <w:color w:val="666666"/>
                <w:kern w:val="0"/>
                <w:szCs w:val="21"/>
              </w:rPr>
            </w:pPr>
          </w:p>
        </w:tc>
        <w:tc>
          <w:tcPr>
            <w:tcW w:w="17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800E09D" w14:textId="77777777" w:rsidR="001614A3" w:rsidRPr="001614A3" w:rsidRDefault="001614A3" w:rsidP="001614A3">
            <w:pPr>
              <w:widowControl/>
              <w:jc w:val="center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散热方式</w:t>
            </w:r>
          </w:p>
        </w:tc>
        <w:tc>
          <w:tcPr>
            <w:tcW w:w="58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B5BD5B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传导</w:t>
            </w:r>
          </w:p>
        </w:tc>
      </w:tr>
      <w:tr w:rsidR="001614A3" w:rsidRPr="001614A3" w14:paraId="50C09BA6" w14:textId="77777777" w:rsidTr="001614A3">
        <w:tc>
          <w:tcPr>
            <w:tcW w:w="0" w:type="auto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20EBE3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/>
                <w:color w:val="666666"/>
                <w:kern w:val="0"/>
                <w:szCs w:val="21"/>
              </w:rPr>
            </w:pPr>
          </w:p>
        </w:tc>
        <w:tc>
          <w:tcPr>
            <w:tcW w:w="17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064672" w14:textId="77777777" w:rsidR="001614A3" w:rsidRPr="001614A3" w:rsidRDefault="001614A3" w:rsidP="001614A3">
            <w:pPr>
              <w:widowControl/>
              <w:jc w:val="center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防护方式</w:t>
            </w:r>
          </w:p>
        </w:tc>
        <w:tc>
          <w:tcPr>
            <w:tcW w:w="58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DC95B4F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三防（防霉菌、防潮湿、防盐雾）</w:t>
            </w:r>
          </w:p>
        </w:tc>
      </w:tr>
      <w:tr w:rsidR="001614A3" w:rsidRPr="001614A3" w14:paraId="6EEB6F93" w14:textId="77777777" w:rsidTr="001614A3">
        <w:tc>
          <w:tcPr>
            <w:tcW w:w="1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82000C1" w14:textId="77777777" w:rsidR="001614A3" w:rsidRPr="001614A3" w:rsidRDefault="001614A3" w:rsidP="001614A3">
            <w:pPr>
              <w:widowControl/>
              <w:ind w:left="105"/>
              <w:jc w:val="center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显示支持</w:t>
            </w:r>
          </w:p>
        </w:tc>
        <w:tc>
          <w:tcPr>
            <w:tcW w:w="762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C9B099" w14:textId="77777777" w:rsidR="001614A3" w:rsidRPr="001614A3" w:rsidRDefault="001614A3" w:rsidP="001614A3">
            <w:pPr>
              <w:widowControl/>
              <w:ind w:firstLine="210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支持标准VESA时序显示；</w:t>
            </w:r>
          </w:p>
          <w:p w14:paraId="2A88B82C" w14:textId="77777777" w:rsidR="001614A3" w:rsidRPr="001614A3" w:rsidRDefault="001614A3" w:rsidP="001614A3">
            <w:pPr>
              <w:widowControl/>
              <w:ind w:firstLine="210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HDMI显示最大输出分辨率1920*1080@60Hz；</w:t>
            </w:r>
          </w:p>
          <w:p w14:paraId="5A0E3A9D" w14:textId="77777777" w:rsidR="001614A3" w:rsidRPr="001614A3" w:rsidRDefault="001614A3" w:rsidP="001614A3">
            <w:pPr>
              <w:widowControl/>
              <w:ind w:firstLine="210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非标时序显示输出需要联系我司技术沟通确定。</w:t>
            </w:r>
          </w:p>
        </w:tc>
      </w:tr>
      <w:tr w:rsidR="001614A3" w:rsidRPr="001614A3" w14:paraId="100D70CC" w14:textId="77777777" w:rsidTr="001614A3">
        <w:tc>
          <w:tcPr>
            <w:tcW w:w="1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92452BC" w14:textId="77777777" w:rsidR="001614A3" w:rsidRPr="001614A3" w:rsidRDefault="001614A3" w:rsidP="001614A3">
            <w:pPr>
              <w:widowControl/>
              <w:jc w:val="center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外观尺寸</w:t>
            </w:r>
          </w:p>
        </w:tc>
        <w:tc>
          <w:tcPr>
            <w:tcW w:w="762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86EBB5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150 (W) x 150(D)mm</w:t>
            </w:r>
          </w:p>
        </w:tc>
      </w:tr>
      <w:tr w:rsidR="001614A3" w:rsidRPr="001614A3" w14:paraId="6237E810" w14:textId="77777777" w:rsidTr="001614A3">
        <w:tc>
          <w:tcPr>
            <w:tcW w:w="1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EAD071E" w14:textId="77777777" w:rsidR="001614A3" w:rsidRPr="001614A3" w:rsidRDefault="001614A3" w:rsidP="001614A3">
            <w:pPr>
              <w:widowControl/>
              <w:jc w:val="center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电源适应性</w:t>
            </w:r>
          </w:p>
        </w:tc>
        <w:tc>
          <w:tcPr>
            <w:tcW w:w="762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EF6EEE6" w14:textId="77777777" w:rsidR="001614A3" w:rsidRPr="001614A3" w:rsidRDefault="001614A3" w:rsidP="001614A3">
            <w:pPr>
              <w:widowControl/>
              <w:ind w:left="12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12V电源适配器输入</w:t>
            </w:r>
          </w:p>
        </w:tc>
      </w:tr>
      <w:tr w:rsidR="001614A3" w:rsidRPr="001614A3" w14:paraId="75890ADE" w14:textId="77777777" w:rsidTr="001614A3">
        <w:tc>
          <w:tcPr>
            <w:tcW w:w="1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5CE870E" w14:textId="77777777" w:rsidR="001614A3" w:rsidRPr="001614A3" w:rsidRDefault="001614A3" w:rsidP="001614A3">
            <w:pPr>
              <w:widowControl/>
              <w:jc w:val="center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软件规格</w:t>
            </w:r>
          </w:p>
        </w:tc>
        <w:tc>
          <w:tcPr>
            <w:tcW w:w="762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F1FE460" w14:textId="77777777" w:rsidR="001614A3" w:rsidRPr="001614A3" w:rsidRDefault="001614A3" w:rsidP="001614A3">
            <w:pPr>
              <w:widowControl/>
              <w:ind w:left="105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操作系统适配：Ubuntu20.04</w:t>
            </w:r>
          </w:p>
        </w:tc>
      </w:tr>
      <w:tr w:rsidR="001614A3" w:rsidRPr="001614A3" w14:paraId="5052F651" w14:textId="77777777" w:rsidTr="001614A3">
        <w:tc>
          <w:tcPr>
            <w:tcW w:w="1380" w:type="dxa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72D83E" w14:textId="77777777" w:rsidR="001614A3" w:rsidRPr="001614A3" w:rsidRDefault="001614A3" w:rsidP="001614A3">
            <w:pPr>
              <w:widowControl/>
              <w:ind w:left="105"/>
              <w:jc w:val="center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环境要求</w:t>
            </w:r>
          </w:p>
        </w:tc>
        <w:tc>
          <w:tcPr>
            <w:tcW w:w="17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1DE8416" w14:textId="77777777" w:rsidR="001614A3" w:rsidRPr="001614A3" w:rsidRDefault="001614A3" w:rsidP="001614A3">
            <w:pPr>
              <w:widowControl/>
              <w:jc w:val="center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工作温度</w:t>
            </w:r>
          </w:p>
        </w:tc>
        <w:tc>
          <w:tcPr>
            <w:tcW w:w="5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7E175D" w14:textId="77777777" w:rsidR="001614A3" w:rsidRPr="001614A3" w:rsidRDefault="001614A3" w:rsidP="001614A3">
            <w:pPr>
              <w:widowControl/>
              <w:ind w:left="105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0˚C ～ +70˚C</w:t>
            </w:r>
          </w:p>
        </w:tc>
      </w:tr>
      <w:tr w:rsidR="001614A3" w:rsidRPr="001614A3" w14:paraId="0BA9AB49" w14:textId="77777777" w:rsidTr="001614A3">
        <w:tc>
          <w:tcPr>
            <w:tcW w:w="0" w:type="auto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9C06FB9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/>
                <w:color w:val="666666"/>
                <w:kern w:val="0"/>
                <w:szCs w:val="21"/>
              </w:rPr>
            </w:pPr>
          </w:p>
        </w:tc>
        <w:tc>
          <w:tcPr>
            <w:tcW w:w="17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8ACE13" w14:textId="77777777" w:rsidR="001614A3" w:rsidRPr="001614A3" w:rsidRDefault="001614A3" w:rsidP="001614A3">
            <w:pPr>
              <w:widowControl/>
              <w:spacing w:line="300" w:lineRule="atLeast"/>
              <w:jc w:val="center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贮存温度</w:t>
            </w:r>
          </w:p>
        </w:tc>
        <w:tc>
          <w:tcPr>
            <w:tcW w:w="58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10556B" w14:textId="77777777" w:rsidR="001614A3" w:rsidRPr="001614A3" w:rsidRDefault="001614A3" w:rsidP="001614A3">
            <w:pPr>
              <w:widowControl/>
              <w:spacing w:line="300" w:lineRule="atLeast"/>
              <w:ind w:left="105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0˚C ～ +85˚C</w:t>
            </w:r>
          </w:p>
        </w:tc>
      </w:tr>
      <w:tr w:rsidR="001614A3" w:rsidRPr="001614A3" w14:paraId="55381C0D" w14:textId="77777777" w:rsidTr="001614A3">
        <w:tc>
          <w:tcPr>
            <w:tcW w:w="1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71CD8F4" w14:textId="77777777" w:rsidR="001614A3" w:rsidRPr="001614A3" w:rsidRDefault="001614A3" w:rsidP="001614A3">
            <w:pPr>
              <w:widowControl/>
              <w:spacing w:line="300" w:lineRule="atLeast"/>
              <w:ind w:left="105"/>
              <w:jc w:val="center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产品包装</w:t>
            </w:r>
          </w:p>
        </w:tc>
        <w:tc>
          <w:tcPr>
            <w:tcW w:w="762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8BBBC6A" w14:textId="77777777" w:rsidR="001614A3" w:rsidRPr="001614A3" w:rsidRDefault="001614A3" w:rsidP="001614A3">
            <w:pPr>
              <w:widowControl/>
              <w:spacing w:line="300" w:lineRule="atLeast"/>
              <w:ind w:firstLine="210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  <w:t>E2000Q教育开发板*1，12V电源适配器*1，产品规格书*1</w:t>
            </w:r>
          </w:p>
        </w:tc>
      </w:tr>
    </w:tbl>
    <w:p w14:paraId="64990E24" w14:textId="77777777" w:rsidR="001614A3" w:rsidRPr="001614A3" w:rsidRDefault="001614A3" w:rsidP="001614A3">
      <w:pPr>
        <w:widowControl/>
        <w:shd w:val="clear" w:color="auto" w:fill="FFFFFF"/>
        <w:ind w:left="42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  <w:t>3. 飞腾</w:t>
      </w:r>
      <w:proofErr w:type="gramStart"/>
      <w:r w:rsidRPr="001614A3"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  <w:t>匠牛教育</w:t>
      </w:r>
      <w:proofErr w:type="gramEnd"/>
      <w:r w:rsidRPr="001614A3"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  <w:t>开发板</w:t>
      </w:r>
    </w:p>
    <w:p w14:paraId="5EC058BD" w14:textId="0B1AE133" w:rsidR="001614A3" w:rsidRPr="001614A3" w:rsidRDefault="001614A3" w:rsidP="001614A3">
      <w:pPr>
        <w:widowControl/>
        <w:shd w:val="clear" w:color="auto" w:fill="FFFFFF"/>
        <w:spacing w:line="273" w:lineRule="atLeast"/>
        <w:ind w:firstLine="435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1614A3">
        <w:rPr>
          <w:rFonts w:ascii="楷体" w:eastAsia="楷体" w:hAnsi="楷体" w:cs="宋体"/>
          <w:noProof/>
          <w:color w:val="000000"/>
          <w:kern w:val="0"/>
          <w:sz w:val="23"/>
          <w:szCs w:val="23"/>
        </w:rPr>
        <w:drawing>
          <wp:inline distT="0" distB="0" distL="0" distR="0" wp14:anchorId="72B9A3EB" wp14:editId="51C19917">
            <wp:extent cx="4371340" cy="3782060"/>
            <wp:effectExtent l="0" t="0" r="0" b="8890"/>
            <wp:docPr id="1" name="图片 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09059630596388923" descr="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340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92673" w14:textId="77777777" w:rsidR="001614A3" w:rsidRPr="001614A3" w:rsidRDefault="001614A3" w:rsidP="001614A3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</w:p>
    <w:tbl>
      <w:tblPr>
        <w:tblW w:w="1023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5"/>
        <w:gridCol w:w="3258"/>
        <w:gridCol w:w="1935"/>
        <w:gridCol w:w="3160"/>
      </w:tblGrid>
      <w:tr w:rsidR="001614A3" w:rsidRPr="001614A3" w14:paraId="18D38B13" w14:textId="77777777" w:rsidTr="001614A3">
        <w:tc>
          <w:tcPr>
            <w:tcW w:w="11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23E4D0D0" w14:textId="77777777" w:rsidR="001614A3" w:rsidRPr="001614A3" w:rsidRDefault="001614A3" w:rsidP="001614A3">
            <w:pPr>
              <w:widowControl/>
              <w:wordWrap w:val="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b/>
                <w:bCs/>
                <w:color w:val="666666"/>
                <w:kern w:val="0"/>
                <w:sz w:val="20"/>
                <w:szCs w:val="20"/>
              </w:rPr>
              <w:lastRenderedPageBreak/>
              <w:t>接口标号</w:t>
            </w:r>
          </w:p>
        </w:tc>
        <w:tc>
          <w:tcPr>
            <w:tcW w:w="1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1C2B7689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b/>
                <w:bCs/>
                <w:color w:val="666666"/>
                <w:kern w:val="0"/>
                <w:sz w:val="20"/>
                <w:szCs w:val="20"/>
              </w:rPr>
              <w:t>描述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4A6F175F" w14:textId="77777777" w:rsidR="001614A3" w:rsidRPr="001614A3" w:rsidRDefault="001614A3" w:rsidP="001614A3">
            <w:pPr>
              <w:widowControl/>
              <w:wordWrap w:val="0"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b/>
                <w:bCs/>
                <w:color w:val="666666"/>
                <w:kern w:val="0"/>
                <w:sz w:val="20"/>
                <w:szCs w:val="20"/>
              </w:rPr>
              <w:t>接口标号</w:t>
            </w:r>
          </w:p>
        </w:tc>
        <w:tc>
          <w:tcPr>
            <w:tcW w:w="19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22E07ACB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b/>
                <w:bCs/>
                <w:color w:val="666666"/>
                <w:kern w:val="0"/>
                <w:sz w:val="20"/>
                <w:szCs w:val="20"/>
              </w:rPr>
              <w:t>描述</w:t>
            </w:r>
          </w:p>
        </w:tc>
      </w:tr>
      <w:tr w:rsidR="001614A3" w:rsidRPr="001614A3" w14:paraId="1FCFCD80" w14:textId="77777777" w:rsidTr="001614A3">
        <w:tc>
          <w:tcPr>
            <w:tcW w:w="11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068B1CC4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1</w:t>
            </w:r>
          </w:p>
        </w:tc>
        <w:tc>
          <w:tcPr>
            <w:tcW w:w="19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21DB3BE9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LED指示灯</w:t>
            </w:r>
          </w:p>
        </w:tc>
        <w:tc>
          <w:tcPr>
            <w:tcW w:w="11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72960FAA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9</w:t>
            </w:r>
          </w:p>
        </w:tc>
        <w:tc>
          <w:tcPr>
            <w:tcW w:w="19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01E3EB8A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电源接口</w:t>
            </w:r>
          </w:p>
        </w:tc>
      </w:tr>
      <w:tr w:rsidR="001614A3" w:rsidRPr="001614A3" w14:paraId="04D713E9" w14:textId="77777777" w:rsidTr="001614A3">
        <w:tc>
          <w:tcPr>
            <w:tcW w:w="11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020B5C1B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2</w:t>
            </w:r>
          </w:p>
        </w:tc>
        <w:tc>
          <w:tcPr>
            <w:tcW w:w="19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08D92F8F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复位按键</w:t>
            </w:r>
          </w:p>
        </w:tc>
        <w:tc>
          <w:tcPr>
            <w:tcW w:w="11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0F0239D3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10</w:t>
            </w:r>
          </w:p>
        </w:tc>
        <w:tc>
          <w:tcPr>
            <w:tcW w:w="19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637118F3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MXM显卡插座</w:t>
            </w:r>
          </w:p>
        </w:tc>
      </w:tr>
      <w:tr w:rsidR="001614A3" w:rsidRPr="001614A3" w14:paraId="0211CB43" w14:textId="77777777" w:rsidTr="001614A3">
        <w:tc>
          <w:tcPr>
            <w:tcW w:w="11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4A23838C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3</w:t>
            </w:r>
          </w:p>
        </w:tc>
        <w:tc>
          <w:tcPr>
            <w:tcW w:w="19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4F7A6AA6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TF卡座</w:t>
            </w:r>
          </w:p>
        </w:tc>
        <w:tc>
          <w:tcPr>
            <w:tcW w:w="11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265A4583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11</w:t>
            </w:r>
          </w:p>
        </w:tc>
        <w:tc>
          <w:tcPr>
            <w:tcW w:w="19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702978F2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SW2开关</w:t>
            </w:r>
          </w:p>
        </w:tc>
      </w:tr>
      <w:tr w:rsidR="001614A3" w:rsidRPr="001614A3" w14:paraId="38070BE4" w14:textId="77777777" w:rsidTr="001614A3">
        <w:tc>
          <w:tcPr>
            <w:tcW w:w="11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7FAF79D1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4</w:t>
            </w:r>
          </w:p>
        </w:tc>
        <w:tc>
          <w:tcPr>
            <w:tcW w:w="19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09E134C7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3.5mm音频接口</w:t>
            </w:r>
          </w:p>
        </w:tc>
        <w:tc>
          <w:tcPr>
            <w:tcW w:w="11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1FB2656D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12</w:t>
            </w:r>
          </w:p>
        </w:tc>
        <w:tc>
          <w:tcPr>
            <w:tcW w:w="19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19E9C3BE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调试串口</w:t>
            </w:r>
          </w:p>
        </w:tc>
      </w:tr>
      <w:tr w:rsidR="001614A3" w:rsidRPr="001614A3" w14:paraId="71E1443D" w14:textId="77777777" w:rsidTr="001614A3">
        <w:tc>
          <w:tcPr>
            <w:tcW w:w="11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016008B1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5</w:t>
            </w:r>
          </w:p>
        </w:tc>
        <w:tc>
          <w:tcPr>
            <w:tcW w:w="19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5C3A2020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2路USB3.0</w:t>
            </w:r>
          </w:p>
        </w:tc>
        <w:tc>
          <w:tcPr>
            <w:tcW w:w="11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3CEF63D0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13</w:t>
            </w:r>
          </w:p>
        </w:tc>
        <w:tc>
          <w:tcPr>
            <w:tcW w:w="19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46D4EEFD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CPLD烧录接口</w:t>
            </w:r>
          </w:p>
        </w:tc>
      </w:tr>
      <w:tr w:rsidR="001614A3" w:rsidRPr="001614A3" w14:paraId="504CA323" w14:textId="77777777" w:rsidTr="001614A3">
        <w:tc>
          <w:tcPr>
            <w:tcW w:w="11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6A03BA50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6</w:t>
            </w:r>
          </w:p>
        </w:tc>
        <w:tc>
          <w:tcPr>
            <w:tcW w:w="19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2C0F8D78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HDMI输出接口</w:t>
            </w:r>
          </w:p>
        </w:tc>
        <w:tc>
          <w:tcPr>
            <w:tcW w:w="11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6BB2F87A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14</w:t>
            </w:r>
          </w:p>
        </w:tc>
        <w:tc>
          <w:tcPr>
            <w:tcW w:w="19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4BF34FE3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J17扩展接口</w:t>
            </w:r>
          </w:p>
        </w:tc>
      </w:tr>
      <w:tr w:rsidR="001614A3" w:rsidRPr="001614A3" w14:paraId="4F09F5F3" w14:textId="77777777" w:rsidTr="001614A3">
        <w:tc>
          <w:tcPr>
            <w:tcW w:w="11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271B503B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7</w:t>
            </w:r>
          </w:p>
        </w:tc>
        <w:tc>
          <w:tcPr>
            <w:tcW w:w="19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5DE1AB18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RJ45网口</w:t>
            </w:r>
          </w:p>
        </w:tc>
        <w:tc>
          <w:tcPr>
            <w:tcW w:w="11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356D9262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15</w:t>
            </w:r>
          </w:p>
        </w:tc>
        <w:tc>
          <w:tcPr>
            <w:tcW w:w="19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47958B33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FT2000/4主芯片</w:t>
            </w:r>
          </w:p>
        </w:tc>
      </w:tr>
      <w:tr w:rsidR="001614A3" w:rsidRPr="001614A3" w14:paraId="74078D29" w14:textId="77777777" w:rsidTr="001614A3">
        <w:tc>
          <w:tcPr>
            <w:tcW w:w="11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4C2D3DA0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8</w:t>
            </w:r>
          </w:p>
        </w:tc>
        <w:tc>
          <w:tcPr>
            <w:tcW w:w="19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7EA1EE80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RJ45网口</w:t>
            </w:r>
          </w:p>
        </w:tc>
        <w:tc>
          <w:tcPr>
            <w:tcW w:w="11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25479A5D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16</w:t>
            </w:r>
          </w:p>
        </w:tc>
        <w:tc>
          <w:tcPr>
            <w:tcW w:w="19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46F9B0FC" w14:textId="77777777" w:rsidR="001614A3" w:rsidRPr="001614A3" w:rsidRDefault="001614A3" w:rsidP="001614A3">
            <w:pPr>
              <w:widowControl/>
              <w:jc w:val="lef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1614A3">
              <w:rPr>
                <w:rFonts w:ascii="微软雅黑" w:eastAsia="微软雅黑" w:hAnsi="微软雅黑" w:cs="宋体" w:hint="eastAsia"/>
                <w:color w:val="666666"/>
                <w:kern w:val="0"/>
                <w:sz w:val="20"/>
                <w:szCs w:val="20"/>
              </w:rPr>
              <w:t>WIFI模块</w:t>
            </w:r>
          </w:p>
        </w:tc>
      </w:tr>
    </w:tbl>
    <w:p w14:paraId="60BF4106" w14:textId="77777777" w:rsidR="001614A3" w:rsidRPr="001614A3" w:rsidRDefault="001614A3" w:rsidP="001614A3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br/>
      </w:r>
    </w:p>
    <w:p w14:paraId="242E6902" w14:textId="77777777" w:rsidR="001614A3" w:rsidRPr="001614A3" w:rsidRDefault="001614A3" w:rsidP="001614A3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 xml:space="preserve">CPU：FT2000/4，集成 4 </w:t>
      </w:r>
      <w:proofErr w:type="gramStart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个</w:t>
      </w:r>
      <w:proofErr w:type="gramEnd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 xml:space="preserve"> FTC663 内核，兼容 64 位 ARMv8 指令集，集成 4MB 二级缓存，4MB 三级缓存，主频 2.6GHz，最大 3.0GHz</w:t>
      </w:r>
    </w:p>
    <w:p w14:paraId="237F45CC" w14:textId="77777777" w:rsidR="001614A3" w:rsidRPr="001614A3" w:rsidRDefault="001614A3" w:rsidP="001614A3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内存：</w:t>
      </w:r>
      <w:proofErr w:type="gramStart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板载</w:t>
      </w:r>
      <w:proofErr w:type="gramEnd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8GB DDR4，支持 DDR4-1600/DDR4-2400/DDR4-3200</w:t>
      </w:r>
    </w:p>
    <w:p w14:paraId="64A5754E" w14:textId="77777777" w:rsidR="001614A3" w:rsidRPr="001614A3" w:rsidRDefault="001614A3" w:rsidP="001614A3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 xml:space="preserve">TF 卡座：1 </w:t>
      </w:r>
      <w:proofErr w:type="gramStart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个</w:t>
      </w:r>
      <w:proofErr w:type="gramEnd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，支持 SD2.0 协议</w:t>
      </w:r>
    </w:p>
    <w:p w14:paraId="3A921524" w14:textId="77777777" w:rsidR="001614A3" w:rsidRPr="001614A3" w:rsidRDefault="001614A3" w:rsidP="001614A3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 xml:space="preserve">3.5mm 音频接口：3 </w:t>
      </w:r>
      <w:proofErr w:type="gramStart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个</w:t>
      </w:r>
      <w:proofErr w:type="gramEnd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 xml:space="preserve">，包括 1 </w:t>
      </w:r>
      <w:proofErr w:type="gramStart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个</w:t>
      </w:r>
      <w:proofErr w:type="gramEnd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 xml:space="preserve">立体声输出、1 </w:t>
      </w:r>
      <w:proofErr w:type="gramStart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个</w:t>
      </w:r>
      <w:proofErr w:type="gramEnd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 xml:space="preserve">立体声 Mic 输入、1 </w:t>
      </w:r>
      <w:proofErr w:type="gramStart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个</w:t>
      </w:r>
      <w:proofErr w:type="gramEnd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立体声 Line 输入</w:t>
      </w:r>
    </w:p>
    <w:p w14:paraId="1141DDD3" w14:textId="77777777" w:rsidR="001614A3" w:rsidRPr="001614A3" w:rsidRDefault="001614A3" w:rsidP="001614A3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 xml:space="preserve">USB 3.0：2 </w:t>
      </w:r>
      <w:proofErr w:type="gramStart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个</w:t>
      </w:r>
      <w:proofErr w:type="gramEnd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 xml:space="preserve"> ；HDMI 输出接口：1 个</w:t>
      </w:r>
    </w:p>
    <w:p w14:paraId="26E78FAA" w14:textId="77777777" w:rsidR="001614A3" w:rsidRPr="001614A3" w:rsidRDefault="001614A3" w:rsidP="001614A3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 xml:space="preserve">RJ45 网口：2 </w:t>
      </w:r>
      <w:proofErr w:type="gramStart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个</w:t>
      </w:r>
      <w:proofErr w:type="gramEnd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，支持 10M/100M/1000M 模式，</w:t>
      </w:r>
      <w:proofErr w:type="gramStart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支持自</w:t>
      </w:r>
      <w:proofErr w:type="gramEnd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适应网络</w:t>
      </w:r>
    </w:p>
    <w:p w14:paraId="1C7F4673" w14:textId="77777777" w:rsidR="001614A3" w:rsidRPr="001614A3" w:rsidRDefault="001614A3" w:rsidP="001614A3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 xml:space="preserve">MXM 接口：1 </w:t>
      </w:r>
      <w:proofErr w:type="gramStart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个</w:t>
      </w:r>
      <w:proofErr w:type="gramEnd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，支持 AMD HD8570 显卡、AMD R5 230 显卡</w:t>
      </w:r>
    </w:p>
    <w:p w14:paraId="59BE6D83" w14:textId="77777777" w:rsidR="001614A3" w:rsidRPr="001614A3" w:rsidRDefault="001614A3" w:rsidP="001614A3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无线模块：</w:t>
      </w:r>
      <w:proofErr w:type="gramStart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板载</w:t>
      </w:r>
      <w:proofErr w:type="gramEnd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RTL8821CU WIFI 模块，支持 802.11 b/g/n/ac</w:t>
      </w:r>
    </w:p>
    <w:p w14:paraId="797C1C38" w14:textId="77777777" w:rsidR="001614A3" w:rsidRPr="001614A3" w:rsidRDefault="001614A3" w:rsidP="001614A3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支持</w:t>
      </w:r>
      <w:proofErr w:type="spellStart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SoftAP</w:t>
      </w:r>
      <w:proofErr w:type="spellEnd"/>
    </w:p>
    <w:p w14:paraId="2953842F" w14:textId="77777777" w:rsidR="001614A3" w:rsidRPr="001614A3" w:rsidRDefault="001614A3" w:rsidP="001614A3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lastRenderedPageBreak/>
        <w:t>支持Wake on WLAN 功能</w:t>
      </w:r>
    </w:p>
    <w:p w14:paraId="0402D206" w14:textId="77777777" w:rsidR="001614A3" w:rsidRPr="001614A3" w:rsidRDefault="001614A3" w:rsidP="001614A3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 xml:space="preserve">M.2 接口：2 </w:t>
      </w:r>
      <w:proofErr w:type="gramStart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个</w:t>
      </w:r>
      <w:proofErr w:type="gramEnd"/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，每个 M.2 接口内部集成 PCIe x4(Gen3)信号</w:t>
      </w:r>
    </w:p>
    <w:p w14:paraId="7B3FE693" w14:textId="77777777" w:rsidR="001614A3" w:rsidRPr="001614A3" w:rsidRDefault="001614A3" w:rsidP="001614A3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外部RTC 芯片：1 个</w:t>
      </w:r>
    </w:p>
    <w:p w14:paraId="5D7D90A8" w14:textId="77777777" w:rsidR="001614A3" w:rsidRPr="001614A3" w:rsidRDefault="001614A3" w:rsidP="001614A3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1614A3">
        <w:rPr>
          <w:rFonts w:ascii="微软雅黑" w:eastAsia="微软雅黑" w:hAnsi="微软雅黑" w:cs="宋体" w:hint="eastAsia"/>
          <w:color w:val="666666"/>
          <w:kern w:val="0"/>
          <w:szCs w:val="21"/>
        </w:rPr>
        <w:t>扩展接口：1 个</w:t>
      </w:r>
    </w:p>
    <w:p w14:paraId="6DC92E6C" w14:textId="77777777" w:rsidR="00AA7B44" w:rsidRDefault="00AA7B44"/>
    <w:sectPr w:rsidR="00AA7B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FD70B6" w14:textId="77777777" w:rsidR="008003BC" w:rsidRDefault="008003BC" w:rsidP="001614A3">
      <w:r>
        <w:separator/>
      </w:r>
    </w:p>
  </w:endnote>
  <w:endnote w:type="continuationSeparator" w:id="0">
    <w:p w14:paraId="0A994362" w14:textId="77777777" w:rsidR="008003BC" w:rsidRDefault="008003BC" w:rsidP="001614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C3BA4A" w14:textId="77777777" w:rsidR="008003BC" w:rsidRDefault="008003BC" w:rsidP="001614A3">
      <w:r>
        <w:separator/>
      </w:r>
    </w:p>
  </w:footnote>
  <w:footnote w:type="continuationSeparator" w:id="0">
    <w:p w14:paraId="68FCF9F1" w14:textId="77777777" w:rsidR="008003BC" w:rsidRDefault="008003BC" w:rsidP="001614A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185"/>
    <w:rsid w:val="000315F0"/>
    <w:rsid w:val="00065185"/>
    <w:rsid w:val="001614A3"/>
    <w:rsid w:val="002556BC"/>
    <w:rsid w:val="008003BC"/>
    <w:rsid w:val="00AA7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BB24201-048D-4AF8-BE60-774C9D298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1614A3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1614A3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1614A3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614A3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1614A3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1614A3"/>
    <w:rPr>
      <w:rFonts w:ascii="宋体" w:eastAsia="宋体" w:hAnsi="宋体" w:cs="宋体"/>
      <w:b/>
      <w:bCs/>
      <w:kern w:val="0"/>
      <w:sz w:val="27"/>
      <w:szCs w:val="27"/>
    </w:rPr>
  </w:style>
  <w:style w:type="character" w:styleId="a3">
    <w:name w:val="Strong"/>
    <w:basedOn w:val="a0"/>
    <w:uiPriority w:val="22"/>
    <w:qFormat/>
    <w:rsid w:val="001614A3"/>
    <w:rPr>
      <w:b/>
      <w:bCs/>
    </w:rPr>
  </w:style>
  <w:style w:type="paragraph" w:styleId="a4">
    <w:name w:val="Normal (Web)"/>
    <w:basedOn w:val="a"/>
    <w:uiPriority w:val="99"/>
    <w:semiHidden/>
    <w:unhideWhenUsed/>
    <w:rsid w:val="001614A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1614A3"/>
    <w:rPr>
      <w:color w:val="0000FF"/>
      <w:u w:val="single"/>
    </w:rPr>
  </w:style>
  <w:style w:type="paragraph" w:styleId="a6">
    <w:name w:val="header"/>
    <w:basedOn w:val="a"/>
    <w:link w:val="a7"/>
    <w:uiPriority w:val="99"/>
    <w:unhideWhenUsed/>
    <w:rsid w:val="001614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1614A3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1614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1614A3"/>
    <w:rPr>
      <w:sz w:val="18"/>
      <w:szCs w:val="18"/>
    </w:rPr>
  </w:style>
  <w:style w:type="character" w:styleId="aa">
    <w:name w:val="Unresolved Mention"/>
    <w:basedOn w:val="a0"/>
    <w:uiPriority w:val="99"/>
    <w:semiHidden/>
    <w:unhideWhenUsed/>
    <w:rsid w:val="001614A3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1614A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431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676</Words>
  <Characters>3854</Characters>
  <Application>Microsoft Office Word</Application>
  <DocSecurity>0</DocSecurity>
  <Lines>32</Lines>
  <Paragraphs>9</Paragraphs>
  <ScaleCrop>false</ScaleCrop>
  <Company/>
  <LinksUpToDate>false</LinksUpToDate>
  <CharactersWithSpaces>4521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</dc:creator>
  <cp:keywords/>
  <dc:description/>
  <cp:lastModifiedBy>Sky</cp:lastModifiedBy>
  <cp:revision>2</cp:revision>
  <dcterms:created xsi:type="dcterms:W3CDTF">2023-02-03T12:35:00Z</dcterms:created>
  <dcterms:modified xsi:type="dcterms:W3CDTF">2023-02-03T12:37:00Z</dcterms:modified>
</cp:coreProperties>
</file>